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BE1DC" w14:textId="15D670EA" w:rsidR="0075165B" w:rsidRDefault="0075165B" w:rsidP="00AD16F2">
      <w:pPr>
        <w:spacing w:after="0"/>
        <w:contextualSpacing/>
      </w:pPr>
    </w:p>
    <w:p w14:paraId="5EB68411" w14:textId="1AF56FD2" w:rsidR="000D2BA4" w:rsidRDefault="000D2BA4" w:rsidP="00AD16F2">
      <w:pPr>
        <w:spacing w:after="0"/>
        <w:contextualSpacing/>
      </w:pPr>
    </w:p>
    <w:p w14:paraId="54CF977D" w14:textId="3AF38C33" w:rsidR="000D2BA4" w:rsidRDefault="000D2BA4" w:rsidP="00AD16F2">
      <w:pPr>
        <w:spacing w:after="0"/>
        <w:contextualSpacing/>
      </w:pPr>
    </w:p>
    <w:p w14:paraId="2C5648AF" w14:textId="052F3858" w:rsidR="000D2BA4" w:rsidRDefault="000D2BA4" w:rsidP="00AD16F2">
      <w:pPr>
        <w:spacing w:after="0"/>
        <w:contextualSpacing/>
      </w:pPr>
    </w:p>
    <w:p w14:paraId="21D9C461" w14:textId="77777777" w:rsidR="000D2BA4" w:rsidRDefault="000D2BA4" w:rsidP="00AD16F2">
      <w:pPr>
        <w:pStyle w:val="paragraphscxw43681723bcx0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normaltextrunscxw43681723bcx0"/>
        </w:rPr>
      </w:pPr>
      <w:r>
        <w:rPr>
          <w:rStyle w:val="normaltextrunscxw43681723bcx0"/>
        </w:rPr>
        <w:t>BUSI 511 Healthcare Administration</w:t>
      </w:r>
    </w:p>
    <w:p w14:paraId="3A4F87F1" w14:textId="636C5578" w:rsidR="000D2BA4" w:rsidRPr="002F7756" w:rsidRDefault="000D2BA4" w:rsidP="00AD16F2">
      <w:pPr>
        <w:spacing w:after="0"/>
        <w:contextualSpacing/>
        <w:jc w:val="center"/>
      </w:pPr>
      <w:r>
        <w:t>Research Project Outline</w:t>
      </w:r>
    </w:p>
    <w:p w14:paraId="5F48F81B" w14:textId="395B5933" w:rsidR="000D2BA4" w:rsidRDefault="000D2BA4" w:rsidP="00AD16F2">
      <w:pPr>
        <w:spacing w:after="0"/>
        <w:contextualSpacing/>
        <w:jc w:val="center"/>
      </w:pPr>
      <w:r>
        <w:t>Group One: Shae Peters-Skarbowski, Summer Stephenson, Christopher John</w:t>
      </w:r>
      <w:r w:rsidR="00585ECB">
        <w:t>,</w:t>
      </w:r>
      <w:r w:rsidR="00585ECB" w:rsidRPr="00585ECB">
        <w:t xml:space="preserve"> </w:t>
      </w:r>
      <w:r w:rsidR="004957E5">
        <w:t xml:space="preserve">Brittany Spaulding, </w:t>
      </w:r>
      <w:r w:rsidR="00585ECB">
        <w:t xml:space="preserve">and Jacob </w:t>
      </w:r>
      <w:proofErr w:type="spellStart"/>
      <w:r w:rsidR="00585ECB">
        <w:t>Clise</w:t>
      </w:r>
      <w:proofErr w:type="spellEnd"/>
    </w:p>
    <w:p w14:paraId="0195D148" w14:textId="10D8535A" w:rsidR="000D2BA4" w:rsidRDefault="000D2BA4" w:rsidP="00AD16F2">
      <w:pPr>
        <w:spacing w:after="0"/>
        <w:contextualSpacing/>
        <w:jc w:val="center"/>
      </w:pPr>
      <w:r>
        <w:t>February 9, 2020</w:t>
      </w:r>
    </w:p>
    <w:p w14:paraId="5602670E" w14:textId="295C40C4" w:rsidR="000D2BA4" w:rsidRDefault="000D2BA4" w:rsidP="00AD16F2">
      <w:pPr>
        <w:spacing w:after="0"/>
        <w:contextualSpacing/>
        <w:jc w:val="center"/>
      </w:pPr>
      <w:r>
        <w:t>Respectfully submitted to Dr. Renita Ellis</w:t>
      </w:r>
    </w:p>
    <w:p w14:paraId="0D6316FA" w14:textId="77777777" w:rsidR="000D2BA4" w:rsidRDefault="000D2BA4" w:rsidP="00AD16F2">
      <w:pPr>
        <w:spacing w:after="0"/>
        <w:contextualSpacing/>
        <w:jc w:val="center"/>
      </w:pPr>
      <w:r>
        <w:t>Liberty University</w:t>
      </w:r>
    </w:p>
    <w:p w14:paraId="3FA95C5B" w14:textId="532D5BE5" w:rsidR="000D2BA4" w:rsidRDefault="000D2BA4" w:rsidP="00AD16F2">
      <w:pPr>
        <w:spacing w:after="0"/>
        <w:contextualSpacing/>
      </w:pPr>
    </w:p>
    <w:p w14:paraId="0E2B3EFB" w14:textId="2C1BCE0B" w:rsidR="000D2BA4" w:rsidRDefault="000D2BA4" w:rsidP="00AD16F2">
      <w:pPr>
        <w:spacing w:after="0"/>
        <w:contextualSpacing/>
      </w:pPr>
    </w:p>
    <w:p w14:paraId="41BC51F0" w14:textId="70A04B23" w:rsidR="000D2BA4" w:rsidRDefault="000D2BA4" w:rsidP="00AD16F2">
      <w:pPr>
        <w:spacing w:after="0"/>
        <w:contextualSpacing/>
      </w:pPr>
    </w:p>
    <w:p w14:paraId="506F6D95" w14:textId="5DCBCE4F" w:rsidR="000D2BA4" w:rsidRDefault="000D2BA4" w:rsidP="00AD16F2">
      <w:pPr>
        <w:spacing w:after="0"/>
        <w:contextualSpacing/>
      </w:pPr>
    </w:p>
    <w:p w14:paraId="6EB69D17" w14:textId="6EB566E0" w:rsidR="000D2BA4" w:rsidRDefault="000D2BA4" w:rsidP="00AD16F2">
      <w:pPr>
        <w:spacing w:after="0"/>
        <w:contextualSpacing/>
      </w:pPr>
    </w:p>
    <w:p w14:paraId="40389264" w14:textId="5554D946" w:rsidR="000D2BA4" w:rsidRDefault="000D2BA4" w:rsidP="00AD16F2">
      <w:pPr>
        <w:spacing w:after="0"/>
        <w:contextualSpacing/>
      </w:pPr>
    </w:p>
    <w:p w14:paraId="33202F31" w14:textId="6A8BBE56" w:rsidR="000D2BA4" w:rsidRDefault="000D2BA4" w:rsidP="00AD16F2">
      <w:pPr>
        <w:spacing w:after="0"/>
        <w:contextualSpacing/>
      </w:pPr>
    </w:p>
    <w:p w14:paraId="0E11E1E1" w14:textId="5F133925" w:rsidR="00987AFE" w:rsidRDefault="00987AFE" w:rsidP="00AD16F2">
      <w:pPr>
        <w:spacing w:after="0"/>
        <w:contextualSpacing/>
      </w:pPr>
    </w:p>
    <w:p w14:paraId="7F843A6C" w14:textId="0EC2365A" w:rsidR="00987AFE" w:rsidRDefault="00987AFE" w:rsidP="00AD16F2">
      <w:pPr>
        <w:spacing w:after="0"/>
        <w:contextualSpacing/>
      </w:pPr>
    </w:p>
    <w:p w14:paraId="4BABCA93" w14:textId="77777777" w:rsidR="00987AFE" w:rsidRDefault="00987AFE" w:rsidP="00AD16F2">
      <w:pPr>
        <w:spacing w:after="0"/>
        <w:contextualSpacing/>
      </w:pPr>
    </w:p>
    <w:p w14:paraId="67FB61C9" w14:textId="31E338DB" w:rsidR="000D2BA4" w:rsidRDefault="000D2BA4" w:rsidP="00AD16F2">
      <w:pPr>
        <w:spacing w:after="0"/>
        <w:contextualSpacing/>
      </w:pPr>
    </w:p>
    <w:p w14:paraId="7509056B" w14:textId="7621CE3B" w:rsidR="000D2BA4" w:rsidRDefault="000D2BA4" w:rsidP="00AD16F2">
      <w:pPr>
        <w:spacing w:after="0"/>
        <w:contextualSpacing/>
      </w:pPr>
    </w:p>
    <w:p w14:paraId="09F1B116" w14:textId="6C69298D" w:rsidR="000D2BA4" w:rsidRDefault="000D2BA4" w:rsidP="00AD16F2">
      <w:pPr>
        <w:spacing w:after="0"/>
        <w:contextualSpacing/>
        <w:jc w:val="center"/>
        <w:rPr>
          <w:b/>
          <w:bCs/>
        </w:rPr>
      </w:pPr>
      <w:r w:rsidRPr="000D2BA4">
        <w:rPr>
          <w:b/>
          <w:bCs/>
        </w:rPr>
        <w:lastRenderedPageBreak/>
        <w:t>Outline for Group One-Nursing Labor Shortage</w:t>
      </w:r>
    </w:p>
    <w:p w14:paraId="5B801864" w14:textId="06644C2F" w:rsidR="00116457" w:rsidRDefault="000D2BA4" w:rsidP="00AD16F2">
      <w:pPr>
        <w:spacing w:after="0"/>
        <w:contextualSpacing/>
        <w:rPr>
          <w:b/>
          <w:bCs/>
        </w:rPr>
      </w:pPr>
      <w:r>
        <w:rPr>
          <w:b/>
          <w:bCs/>
        </w:rPr>
        <w:t>I.   Introduction</w:t>
      </w:r>
      <w:r w:rsidR="00B85430">
        <w:rPr>
          <w:b/>
          <w:bCs/>
        </w:rPr>
        <w:t xml:space="preserve"> (Shae)</w:t>
      </w:r>
    </w:p>
    <w:p w14:paraId="491A88CD" w14:textId="7465940A" w:rsidR="00116457" w:rsidRDefault="00116457" w:rsidP="00AD16F2">
      <w:pPr>
        <w:spacing w:after="0"/>
        <w:ind w:left="720"/>
        <w:contextualSpacing/>
      </w:pPr>
      <w:r>
        <w:t xml:space="preserve">A.   </w:t>
      </w:r>
      <w:r w:rsidR="000D2BA4" w:rsidRPr="00116457">
        <w:t>Nurses responding to the “well-being at work” poll cited staffing shortages – and in some instances, ‘uncaring’ management – as reasons that they could not take lunch breaks, use the toilet, or drink some water, as they exert themselves to meet their patients’ needs</w:t>
      </w:r>
      <w:r w:rsidR="00561CD3">
        <w:t xml:space="preserve"> (Dean, 2019)</w:t>
      </w:r>
      <w:r w:rsidR="000D2BA4" w:rsidRPr="00116457">
        <w:t xml:space="preserve">. </w:t>
      </w:r>
    </w:p>
    <w:p w14:paraId="4954DF31" w14:textId="17B6A5EE" w:rsidR="00116457" w:rsidRDefault="00116457" w:rsidP="00AD16F2">
      <w:pPr>
        <w:spacing w:after="0"/>
        <w:ind w:left="720"/>
        <w:contextualSpacing/>
      </w:pPr>
      <w:r>
        <w:tab/>
        <w:t xml:space="preserve">1.   </w:t>
      </w:r>
      <w:r w:rsidR="000D2BA4" w:rsidRPr="00116457">
        <w:t xml:space="preserve">Of the 2,250 respondents, 75 percent stated they did not have time to take a </w:t>
      </w:r>
      <w:r w:rsidR="00561CD3">
        <w:tab/>
      </w:r>
      <w:r w:rsidR="000D2BA4" w:rsidRPr="00116457">
        <w:t>single break on their shift</w:t>
      </w:r>
      <w:r w:rsidR="00561CD3">
        <w:t xml:space="preserve"> (Dean, 2019)</w:t>
      </w:r>
      <w:r w:rsidR="000D2BA4" w:rsidRPr="00116457">
        <w:t>.</w:t>
      </w:r>
    </w:p>
    <w:p w14:paraId="5B6E31FB" w14:textId="024461AB" w:rsidR="00116457" w:rsidRDefault="00116457" w:rsidP="00AD16F2">
      <w:pPr>
        <w:spacing w:after="0"/>
        <w:ind w:left="720"/>
        <w:contextualSpacing/>
      </w:pPr>
      <w:r>
        <w:tab/>
        <w:t xml:space="preserve">2.   </w:t>
      </w:r>
      <w:r w:rsidR="000D2BA4" w:rsidRPr="00116457">
        <w:t xml:space="preserve">Just one in five nurses responded that they had the opportunity to hydrate at </w:t>
      </w:r>
      <w:r w:rsidR="00561CD3">
        <w:tab/>
      </w:r>
      <w:r w:rsidR="000D2BA4" w:rsidRPr="00116457">
        <w:t>work</w:t>
      </w:r>
      <w:r w:rsidR="00561CD3">
        <w:t xml:space="preserve"> (Dean, 2019)</w:t>
      </w:r>
      <w:r w:rsidR="000D2BA4" w:rsidRPr="00116457">
        <w:t>.</w:t>
      </w:r>
    </w:p>
    <w:p w14:paraId="73086DD3" w14:textId="41FD6D0E" w:rsidR="005965A3" w:rsidRDefault="005965A3" w:rsidP="00AD16F2">
      <w:pPr>
        <w:spacing w:after="0"/>
        <w:ind w:left="720"/>
        <w:contextualSpacing/>
      </w:pPr>
      <w:r>
        <w:t xml:space="preserve">B.    Nurses try many different approaches to manage the stress and angst caused by work stress </w:t>
      </w:r>
      <w:r w:rsidRPr="00116457">
        <w:t>(</w:t>
      </w:r>
      <w:r w:rsidRPr="00116457">
        <w:rPr>
          <w:shd w:val="clear" w:color="auto" w:fill="FFFFFF"/>
        </w:rPr>
        <w:t>Dean, 2019)</w:t>
      </w:r>
      <w:r>
        <w:t xml:space="preserve">. </w:t>
      </w:r>
    </w:p>
    <w:p w14:paraId="0FA01CFD" w14:textId="610CB6A7" w:rsidR="005965A3" w:rsidRDefault="005965A3" w:rsidP="00AD16F2">
      <w:pPr>
        <w:spacing w:after="0"/>
        <w:ind w:left="720"/>
        <w:contextualSpacing/>
      </w:pPr>
      <w:r>
        <w:tab/>
        <w:t xml:space="preserve">1.   Exercise, meditation, yoga, spending time with family and friends, </w:t>
      </w:r>
      <w:r>
        <w:tab/>
        <w:t xml:space="preserve">maintaining hobbies, alcohol consumption, and counseling are all cited as </w:t>
      </w:r>
      <w:r>
        <w:tab/>
        <w:t xml:space="preserve">approaches used to deal with the pressure </w:t>
      </w:r>
      <w:r w:rsidRPr="00116457">
        <w:t>(</w:t>
      </w:r>
      <w:r w:rsidRPr="00116457">
        <w:rPr>
          <w:shd w:val="clear" w:color="auto" w:fill="FFFFFF"/>
        </w:rPr>
        <w:t>Dean, 2019)</w:t>
      </w:r>
      <w:r>
        <w:t xml:space="preserve">. </w:t>
      </w:r>
    </w:p>
    <w:p w14:paraId="039ABFB1" w14:textId="773F0A1A" w:rsidR="005965A3" w:rsidRDefault="005965A3" w:rsidP="00AD16F2">
      <w:pPr>
        <w:spacing w:after="0"/>
        <w:ind w:left="720"/>
        <w:contextualSpacing/>
      </w:pPr>
      <w:r>
        <w:tab/>
      </w:r>
      <w:r>
        <w:tab/>
        <w:t xml:space="preserve">a.   The working conditions are having a serious impact on their lives. </w:t>
      </w:r>
      <w:r>
        <w:tab/>
      </w:r>
      <w:r>
        <w:tab/>
      </w:r>
      <w:r>
        <w:tab/>
      </w:r>
      <w:r>
        <w:tab/>
        <w:t xml:space="preserve">1).   Respondents often mention alcohol consumption as a coping </w:t>
      </w:r>
      <w:r>
        <w:tab/>
      </w:r>
      <w:r>
        <w:tab/>
      </w:r>
      <w:r>
        <w:tab/>
      </w:r>
      <w:r>
        <w:tab/>
        <w:t xml:space="preserve">method </w:t>
      </w:r>
      <w:r w:rsidRPr="00116457">
        <w:t>(</w:t>
      </w:r>
      <w:r w:rsidRPr="00116457">
        <w:rPr>
          <w:shd w:val="clear" w:color="auto" w:fill="FFFFFF"/>
        </w:rPr>
        <w:t>Dean, 2019)</w:t>
      </w:r>
      <w:r>
        <w:t xml:space="preserve">. </w:t>
      </w:r>
    </w:p>
    <w:p w14:paraId="14638D27" w14:textId="11561201" w:rsidR="005965A3" w:rsidRDefault="005965A3" w:rsidP="00AD16F2">
      <w:pPr>
        <w:spacing w:after="0"/>
        <w:ind w:left="720"/>
        <w:contextualSpacing/>
      </w:pPr>
      <w:r>
        <w:tab/>
      </w:r>
      <w:r>
        <w:tab/>
      </w:r>
      <w:r>
        <w:tab/>
        <w:t xml:space="preserve">2).   The respondents state they are unable to sleep because they </w:t>
      </w:r>
      <w:r>
        <w:tab/>
      </w:r>
      <w:r>
        <w:tab/>
      </w:r>
      <w:r>
        <w:tab/>
      </w:r>
      <w:r>
        <w:tab/>
        <w:t xml:space="preserve">are worried about work </w:t>
      </w:r>
      <w:r w:rsidRPr="00116457">
        <w:t>(</w:t>
      </w:r>
      <w:r w:rsidRPr="00116457">
        <w:rPr>
          <w:shd w:val="clear" w:color="auto" w:fill="FFFFFF"/>
        </w:rPr>
        <w:t>Dean, 2019)</w:t>
      </w:r>
      <w:r>
        <w:t>.</w:t>
      </w:r>
    </w:p>
    <w:p w14:paraId="64D79B5F" w14:textId="42A8A2A2" w:rsidR="007B6096" w:rsidRDefault="00561CD3" w:rsidP="00AD16F2">
      <w:pPr>
        <w:spacing w:after="0"/>
        <w:contextualSpacing/>
        <w:rPr>
          <w:shd w:val="clear" w:color="auto" w:fill="FFFFFF"/>
        </w:rPr>
      </w:pPr>
      <w:r>
        <w:tab/>
      </w:r>
      <w:r w:rsidR="005965A3">
        <w:t>C</w:t>
      </w:r>
      <w:r>
        <w:t xml:space="preserve">.   </w:t>
      </w:r>
      <w:r w:rsidR="000D2BA4" w:rsidRPr="00116457">
        <w:t xml:space="preserve">These circumstances are indicative of the nationwide nursing shortage that is facing </w:t>
      </w:r>
      <w:r w:rsidR="005965A3">
        <w:tab/>
      </w:r>
      <w:r w:rsidR="000D2BA4" w:rsidRPr="00116457">
        <w:t>the United States (</w:t>
      </w:r>
      <w:r w:rsidR="000D2BA4" w:rsidRPr="00116457">
        <w:rPr>
          <w:shd w:val="clear" w:color="auto" w:fill="FFFFFF"/>
        </w:rPr>
        <w:t xml:space="preserve">Dean, 2019). </w:t>
      </w:r>
    </w:p>
    <w:p w14:paraId="10C593F3" w14:textId="7A6BB4BC" w:rsidR="00561CD3" w:rsidRPr="007B6096" w:rsidRDefault="007B6096" w:rsidP="00AD16F2">
      <w:pPr>
        <w:spacing w:after="0"/>
        <w:contextualSpacing/>
        <w:rPr>
          <w:shd w:val="clear" w:color="auto" w:fill="FFFFFF"/>
        </w:rPr>
      </w:pPr>
      <w:r>
        <w:rPr>
          <w:shd w:val="clear" w:color="auto" w:fill="FFFFFF"/>
        </w:rPr>
        <w:lastRenderedPageBreak/>
        <w:tab/>
        <w:t>D</w:t>
      </w:r>
      <w:r w:rsidR="00561CD3">
        <w:rPr>
          <w:shd w:val="clear" w:color="auto" w:fill="FFFFFF"/>
        </w:rPr>
        <w:t xml:space="preserve">.    </w:t>
      </w:r>
      <w:r w:rsidR="000D2BA4" w:rsidRPr="00116457">
        <w:rPr>
          <w:shd w:val="clear" w:color="auto" w:fill="FFFFFF"/>
        </w:rPr>
        <w:t xml:space="preserve">Haryanto (2019) affirms that </w:t>
      </w:r>
      <w:r w:rsidR="000D2BA4" w:rsidRPr="00116457">
        <w:t>t</w:t>
      </w:r>
      <w:r w:rsidR="000D2BA4" w:rsidRPr="00116457">
        <w:rPr>
          <w:rFonts w:eastAsia="Times New Roman"/>
        </w:rPr>
        <w:t xml:space="preserve">he </w:t>
      </w:r>
      <w:r w:rsidR="000D2BA4" w:rsidRPr="00116457">
        <w:t>current</w:t>
      </w:r>
      <w:r w:rsidR="000D2BA4" w:rsidRPr="00116457">
        <w:rPr>
          <w:rFonts w:eastAsia="Times New Roman"/>
        </w:rPr>
        <w:t xml:space="preserve"> nursing shortage is </w:t>
      </w:r>
      <w:r w:rsidR="000D2BA4" w:rsidRPr="00116457">
        <w:t>distinct</w:t>
      </w:r>
      <w:r w:rsidR="000D2BA4" w:rsidRPr="00116457">
        <w:rPr>
          <w:rFonts w:eastAsia="Times New Roman"/>
        </w:rPr>
        <w:t xml:space="preserve"> from the </w:t>
      </w:r>
      <w:r w:rsidR="000D2BA4" w:rsidRPr="00116457">
        <w:t xml:space="preserve">years </w:t>
      </w:r>
      <w:r>
        <w:tab/>
      </w:r>
      <w:r w:rsidR="000D2BA4" w:rsidRPr="00116457">
        <w:t>of shortage that have come before it.</w:t>
      </w:r>
      <w:r w:rsidR="000D2BA4" w:rsidRPr="00116457">
        <w:rPr>
          <w:rFonts w:eastAsia="Times New Roman"/>
        </w:rPr>
        <w:t xml:space="preserve"> </w:t>
      </w:r>
    </w:p>
    <w:p w14:paraId="1226B81C" w14:textId="058CE15F" w:rsidR="00561CD3" w:rsidRDefault="00561CD3" w:rsidP="00AD16F2">
      <w:pPr>
        <w:spacing w:after="0"/>
        <w:ind w:left="720"/>
        <w:contextualSpacing/>
        <w:rPr>
          <w:rFonts w:eastAsia="Times New Roman"/>
        </w:rPr>
      </w:pPr>
      <w:r>
        <w:rPr>
          <w:shd w:val="clear" w:color="auto" w:fill="FFFFFF"/>
        </w:rPr>
        <w:tab/>
        <w:t xml:space="preserve">1.   </w:t>
      </w:r>
      <w:r w:rsidR="000D2BA4" w:rsidRPr="00116457">
        <w:rPr>
          <w:rFonts w:eastAsia="Times New Roman"/>
        </w:rPr>
        <w:t xml:space="preserve">The </w:t>
      </w:r>
      <w:r w:rsidR="000D2BA4" w:rsidRPr="00116457">
        <w:t xml:space="preserve">existing </w:t>
      </w:r>
      <w:r w:rsidR="000D2BA4" w:rsidRPr="00116457">
        <w:rPr>
          <w:rFonts w:eastAsia="Times New Roman"/>
        </w:rPr>
        <w:t xml:space="preserve">situation is particularly </w:t>
      </w:r>
      <w:r w:rsidR="000D2BA4" w:rsidRPr="00116457">
        <w:t>worrisome</w:t>
      </w:r>
      <w:r w:rsidR="000D2BA4" w:rsidRPr="00116457">
        <w:rPr>
          <w:rFonts w:eastAsia="Times New Roman"/>
        </w:rPr>
        <w:t xml:space="preserve">, as it has been created by both </w:t>
      </w:r>
      <w:r>
        <w:rPr>
          <w:rFonts w:eastAsia="Times New Roman"/>
        </w:rPr>
        <w:tab/>
      </w:r>
      <w:r w:rsidR="000D2BA4" w:rsidRPr="00116457">
        <w:rPr>
          <w:rFonts w:eastAsia="Times New Roman"/>
        </w:rPr>
        <w:t>supply and demand</w:t>
      </w:r>
      <w:r>
        <w:rPr>
          <w:rFonts w:eastAsia="Times New Roman"/>
        </w:rPr>
        <w:t xml:space="preserve"> (Haryanto, 2019)</w:t>
      </w:r>
      <w:r w:rsidR="000D2BA4" w:rsidRPr="00116457">
        <w:t>.</w:t>
      </w:r>
      <w:r w:rsidR="000D2BA4" w:rsidRPr="00116457">
        <w:rPr>
          <w:rFonts w:eastAsia="Times New Roman"/>
        </w:rPr>
        <w:t xml:space="preserve"> </w:t>
      </w:r>
    </w:p>
    <w:p w14:paraId="3263F476" w14:textId="3C4BABFB" w:rsidR="00561CD3" w:rsidRDefault="00561CD3" w:rsidP="00AD16F2">
      <w:pPr>
        <w:spacing w:after="0"/>
        <w:ind w:left="720"/>
        <w:contextualSpacing/>
        <w:rPr>
          <w:rFonts w:eastAsia="Times New Roman"/>
        </w:rPr>
      </w:pPr>
      <w:r>
        <w:rPr>
          <w:shd w:val="clear" w:color="auto" w:fill="FFFFFF"/>
        </w:rPr>
        <w:tab/>
        <w:t xml:space="preserve">2.   </w:t>
      </w:r>
      <w:r w:rsidR="000D2BA4" w:rsidRPr="00116457">
        <w:t>It</w:t>
      </w:r>
      <w:r w:rsidR="000D2BA4" w:rsidRPr="00116457">
        <w:rPr>
          <w:rFonts w:eastAsia="Times New Roman"/>
        </w:rPr>
        <w:t xml:space="preserve"> is </w:t>
      </w:r>
      <w:r w:rsidR="000D2BA4" w:rsidRPr="00116457">
        <w:t>caused</w:t>
      </w:r>
      <w:r w:rsidR="000D2BA4" w:rsidRPr="00116457">
        <w:rPr>
          <w:rFonts w:eastAsia="Times New Roman"/>
        </w:rPr>
        <w:t xml:space="preserve"> by several </w:t>
      </w:r>
      <w:r w:rsidR="000D2BA4" w:rsidRPr="00116457">
        <w:t>different dynamics</w:t>
      </w:r>
      <w:r>
        <w:t xml:space="preserve"> </w:t>
      </w:r>
      <w:r>
        <w:rPr>
          <w:rFonts w:eastAsia="Times New Roman"/>
        </w:rPr>
        <w:t>(Haryanto, 2019)</w:t>
      </w:r>
      <w:r>
        <w:t>.</w:t>
      </w:r>
    </w:p>
    <w:p w14:paraId="0D89710B" w14:textId="20BA653E" w:rsidR="00561CD3" w:rsidRDefault="00561CD3" w:rsidP="00AD16F2">
      <w:pPr>
        <w:spacing w:after="0"/>
        <w:ind w:left="720"/>
        <w:contextualSpacing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a.   </w:t>
      </w:r>
      <w:r w:rsidR="000D2BA4" w:rsidRPr="00116457">
        <w:rPr>
          <w:rFonts w:eastAsia="Times New Roman"/>
        </w:rPr>
        <w:t>These include decreased nursing school enrollments</w:t>
      </w:r>
      <w:r w:rsidR="000D2BA4" w:rsidRPr="00116457">
        <w:t xml:space="preserve"> due to shortages </w:t>
      </w:r>
      <w:r>
        <w:tab/>
      </w:r>
      <w:r>
        <w:tab/>
      </w:r>
      <w:r>
        <w:tab/>
      </w:r>
      <w:r w:rsidR="000D2BA4" w:rsidRPr="00116457">
        <w:t xml:space="preserve">of faculty, </w:t>
      </w:r>
      <w:r w:rsidR="000D2BA4" w:rsidRPr="00116457">
        <w:rPr>
          <w:rFonts w:eastAsia="Times New Roman"/>
        </w:rPr>
        <w:t xml:space="preserve">expanded professional and advanced practice roles for nurses,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0D2BA4" w:rsidRPr="00116457">
        <w:rPr>
          <w:rFonts w:eastAsia="Times New Roman"/>
        </w:rPr>
        <w:t xml:space="preserve">increased patient acuity, and </w:t>
      </w:r>
      <w:r w:rsidR="000D2BA4" w:rsidRPr="00116457">
        <w:t xml:space="preserve">healthcare occupational </w:t>
      </w:r>
      <w:r w:rsidR="000D2BA4" w:rsidRPr="00116457">
        <w:rPr>
          <w:rFonts w:eastAsia="Times New Roman"/>
        </w:rPr>
        <w:t>attrition</w:t>
      </w:r>
      <w:r>
        <w:rPr>
          <w:rFonts w:eastAsia="Times New Roman"/>
        </w:rPr>
        <w:t xml:space="preserve"> (Haryanto,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2019)</w:t>
      </w:r>
      <w:r w:rsidRPr="00116457">
        <w:t>.</w:t>
      </w:r>
    </w:p>
    <w:p w14:paraId="29CAC208" w14:textId="01F406F4" w:rsidR="0073506A" w:rsidRDefault="0073506A" w:rsidP="00AD16F2">
      <w:pPr>
        <w:spacing w:after="0"/>
        <w:ind w:left="720"/>
        <w:contextualSpacing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 w:rsidR="004F0EA3">
        <w:rPr>
          <w:shd w:val="clear" w:color="auto" w:fill="FFFFFF"/>
        </w:rPr>
        <w:t xml:space="preserve">1).   </w:t>
      </w:r>
      <w:r w:rsidR="004F0EA3">
        <w:t xml:space="preserve">Nursing schools refused 56,000 eligible enrollees from </w:t>
      </w:r>
      <w:r w:rsidR="004F0EA3">
        <w:tab/>
      </w:r>
      <w:r w:rsidR="004F0EA3">
        <w:tab/>
      </w:r>
      <w:r w:rsidR="004F0EA3">
        <w:tab/>
      </w:r>
      <w:r w:rsidR="004F0EA3">
        <w:tab/>
        <w:t>undergraduate programs in 2017 (Knowles, 2018).</w:t>
      </w:r>
    </w:p>
    <w:p w14:paraId="09BB671B" w14:textId="0D66B18D" w:rsidR="00740E91" w:rsidRDefault="00740E91" w:rsidP="00E63766">
      <w:pPr>
        <w:spacing w:after="0"/>
        <w:contextualSpacing/>
      </w:pPr>
      <w:r>
        <w:tab/>
      </w:r>
      <w:r>
        <w:tab/>
      </w:r>
      <w:r>
        <w:tab/>
      </w:r>
      <w:r w:rsidR="00E63766">
        <w:t>b.</w:t>
      </w:r>
      <w:r w:rsidR="00BC312A">
        <w:t xml:space="preserve">   The 2012 AACN report stated that 80,000 suitable candidates </w:t>
      </w:r>
      <w:r w:rsidR="006D2809">
        <w:tab/>
      </w:r>
      <w:r w:rsidR="006D2809">
        <w:tab/>
      </w:r>
      <w:r w:rsidR="006D2809">
        <w:tab/>
      </w:r>
      <w:r w:rsidR="006D2809">
        <w:tab/>
      </w:r>
      <w:r w:rsidR="00694CE5">
        <w:tab/>
      </w:r>
      <w:r w:rsidR="00BC312A">
        <w:t xml:space="preserve">for baccalaureate and graduate programs had to be turned away </w:t>
      </w:r>
      <w:r w:rsidR="006D2809">
        <w:tab/>
      </w:r>
      <w:r w:rsidR="006D2809">
        <w:tab/>
      </w:r>
      <w:r w:rsidR="006D2809">
        <w:tab/>
      </w:r>
      <w:r w:rsidR="006D2809">
        <w:tab/>
      </w:r>
      <w:r w:rsidR="00694CE5">
        <w:tab/>
      </w:r>
      <w:r w:rsidR="00BC312A">
        <w:t xml:space="preserve">due to suboptimal space, not enough faculty to teach, or financial </w:t>
      </w:r>
      <w:r w:rsidR="006D2809">
        <w:tab/>
      </w:r>
      <w:r w:rsidR="006D2809">
        <w:tab/>
      </w:r>
      <w:r w:rsidR="006D2809">
        <w:tab/>
      </w:r>
      <w:r w:rsidR="006D2809">
        <w:tab/>
      </w:r>
      <w:r w:rsidR="00694CE5">
        <w:tab/>
      </w:r>
      <w:r w:rsidR="00BC312A">
        <w:t>roadblocks (Grant, 2016).</w:t>
      </w:r>
    </w:p>
    <w:p w14:paraId="67C278ED" w14:textId="77777777" w:rsidR="00585ECB" w:rsidRDefault="00585ECB" w:rsidP="00AD16F2">
      <w:pPr>
        <w:spacing w:after="0"/>
        <w:ind w:left="720"/>
        <w:contextualSpacing/>
        <w:rPr>
          <w:shd w:val="clear" w:color="auto" w:fill="FFFFFF"/>
        </w:rPr>
      </w:pPr>
      <w:r>
        <w:rPr>
          <w:shd w:val="clear" w:color="auto" w:fill="FFFFFF"/>
        </w:rPr>
        <w:t>E.    Shi and Singh (2019, p. 89) state that the national nursing staffing crisis will continue to increase.</w:t>
      </w:r>
    </w:p>
    <w:p w14:paraId="2AA5F7F6" w14:textId="1467F3B4" w:rsidR="00585ECB" w:rsidRDefault="00585ECB" w:rsidP="00AD16F2">
      <w:pPr>
        <w:spacing w:after="0"/>
        <w:ind w:left="720"/>
        <w:contextualSpacing/>
        <w:rPr>
          <w:shd w:val="clear" w:color="auto" w:fill="FFFFFF"/>
        </w:rPr>
      </w:pPr>
      <w:r>
        <w:rPr>
          <w:shd w:val="clear" w:color="auto" w:fill="FFFFFF"/>
        </w:rPr>
        <w:tab/>
        <w:t xml:space="preserve">1.  This is due to inadequate nursing career mobility, little job satisfaction, and the </w:t>
      </w:r>
      <w:r>
        <w:rPr>
          <w:shd w:val="clear" w:color="auto" w:fill="FFFFFF"/>
        </w:rPr>
        <w:tab/>
        <w:t xml:space="preserve">fact that the </w:t>
      </w:r>
      <w:r w:rsidR="00284510">
        <w:rPr>
          <w:shd w:val="clear" w:color="auto" w:fill="FFFFFF"/>
        </w:rPr>
        <w:t>salaries have</w:t>
      </w:r>
      <w:r>
        <w:rPr>
          <w:shd w:val="clear" w:color="auto" w:fill="FFFFFF"/>
        </w:rPr>
        <w:t xml:space="preserve"> not kept up with the market (Shi &amp; Singh 2019, p. </w:t>
      </w:r>
      <w:r>
        <w:rPr>
          <w:shd w:val="clear" w:color="auto" w:fill="FFFFFF"/>
        </w:rPr>
        <w:tab/>
        <w:t>89).</w:t>
      </w:r>
    </w:p>
    <w:p w14:paraId="3C26665E" w14:textId="77777777" w:rsidR="00585ECB" w:rsidRDefault="00585ECB" w:rsidP="00AD16F2">
      <w:pPr>
        <w:spacing w:after="0"/>
        <w:ind w:left="720"/>
        <w:contextualSpacing/>
        <w:rPr>
          <w:shd w:val="clear" w:color="auto" w:fill="FFFFFF"/>
        </w:rPr>
      </w:pPr>
      <w:r>
        <w:rPr>
          <w:shd w:val="clear" w:color="auto" w:fill="FFFFFF"/>
        </w:rPr>
        <w:tab/>
        <w:t xml:space="preserve">2.  There are many new job roles available for nurses, like quality assurance and </w:t>
      </w:r>
      <w:r>
        <w:rPr>
          <w:shd w:val="clear" w:color="auto" w:fill="FFFFFF"/>
        </w:rPr>
        <w:tab/>
        <w:t xml:space="preserve">utilization review, as well as alternative care settings, such as subacute </w:t>
      </w:r>
      <w:r>
        <w:rPr>
          <w:shd w:val="clear" w:color="auto" w:fill="FFFFFF"/>
        </w:rPr>
        <w:lastRenderedPageBreak/>
        <w:tab/>
        <w:t xml:space="preserve">rehabilitation and home health that have increased the demand for nursing </w:t>
      </w:r>
      <w:r>
        <w:rPr>
          <w:shd w:val="clear" w:color="auto" w:fill="FFFFFF"/>
        </w:rPr>
        <w:tab/>
        <w:t>services, further exacerbating the shortfall (Shi &amp; Singh 2019, p. 89).</w:t>
      </w:r>
    </w:p>
    <w:p w14:paraId="2832015C" w14:textId="77777777" w:rsidR="00585ECB" w:rsidRDefault="00585ECB" w:rsidP="00AD16F2">
      <w:pPr>
        <w:spacing w:after="0"/>
        <w:ind w:left="720"/>
        <w:contextualSpacing/>
        <w:rPr>
          <w:shd w:val="clear" w:color="auto" w:fill="FFFFFF"/>
        </w:rPr>
      </w:pPr>
      <w:r>
        <w:rPr>
          <w:shd w:val="clear" w:color="auto" w:fill="FFFFFF"/>
        </w:rPr>
        <w:tab/>
        <w:t xml:space="preserve">3.  Patients in the hospitals are more critically ill now, the nurse-to-patient ratios </w:t>
      </w:r>
      <w:r>
        <w:rPr>
          <w:shd w:val="clear" w:color="auto" w:fill="FFFFFF"/>
        </w:rPr>
        <w:tab/>
        <w:t xml:space="preserve">have increased, thereby creating a tension-filled work environment (Shi &amp; Singh </w:t>
      </w:r>
      <w:r>
        <w:rPr>
          <w:shd w:val="clear" w:color="auto" w:fill="FFFFFF"/>
        </w:rPr>
        <w:tab/>
        <w:t>2019, p. 89).</w:t>
      </w:r>
    </w:p>
    <w:p w14:paraId="216AFEC4" w14:textId="77777777" w:rsidR="00585ECB" w:rsidRDefault="00585ECB" w:rsidP="00AD16F2">
      <w:pPr>
        <w:spacing w:after="0"/>
        <w:ind w:left="720"/>
        <w:contextualSpacing/>
      </w:pPr>
      <w:r>
        <w:rPr>
          <w:shd w:val="clear" w:color="auto" w:fill="FFFFFF"/>
        </w:rPr>
        <w:t xml:space="preserve">F.    </w:t>
      </w:r>
      <w:proofErr w:type="spellStart"/>
      <w:r w:rsidRPr="00116457">
        <w:rPr>
          <w:shd w:val="clear" w:color="auto" w:fill="FFFFFF"/>
        </w:rPr>
        <w:t>Potempa</w:t>
      </w:r>
      <w:proofErr w:type="spellEnd"/>
      <w:r w:rsidRPr="00116457">
        <w:rPr>
          <w:shd w:val="clear" w:color="auto" w:fill="FFFFFF"/>
        </w:rPr>
        <w:t xml:space="preserve"> (2012) asserts that </w:t>
      </w:r>
      <w:r w:rsidRPr="00116457">
        <w:t xml:space="preserve">the median age of RNs is forty-six, and the largest group of nurses are in their fifties. </w:t>
      </w:r>
    </w:p>
    <w:p w14:paraId="20BC5E9A" w14:textId="77777777" w:rsidR="00585ECB" w:rsidRPr="001D49E7" w:rsidRDefault="00585ECB" w:rsidP="00AD16F2">
      <w:pPr>
        <w:spacing w:after="0"/>
        <w:ind w:left="720"/>
        <w:contextualSpacing/>
      </w:pPr>
      <w:r>
        <w:rPr>
          <w:shd w:val="clear" w:color="auto" w:fill="FFFFFF"/>
        </w:rPr>
        <w:tab/>
      </w:r>
      <w:r w:rsidRPr="001D49E7">
        <w:rPr>
          <w:shd w:val="clear" w:color="auto" w:fill="FFFFFF"/>
        </w:rPr>
        <w:t xml:space="preserve">1.   </w:t>
      </w:r>
      <w:r w:rsidRPr="001D49E7">
        <w:t xml:space="preserve">A great number of nurses are expected to retire in the next ten to fifteen years </w:t>
      </w:r>
      <w:r w:rsidRPr="001D49E7">
        <w:tab/>
        <w:t>(</w:t>
      </w:r>
      <w:proofErr w:type="spellStart"/>
      <w:r w:rsidRPr="001D49E7">
        <w:t>Potempa</w:t>
      </w:r>
      <w:proofErr w:type="spellEnd"/>
      <w:r w:rsidRPr="001D49E7">
        <w:t xml:space="preserve">, 2012). </w:t>
      </w:r>
    </w:p>
    <w:p w14:paraId="7585F2AA" w14:textId="5B01B7A1" w:rsidR="00585ECB" w:rsidRPr="001D49E7" w:rsidRDefault="00585ECB" w:rsidP="00AD16F2">
      <w:pPr>
        <w:spacing w:after="0"/>
        <w:ind w:left="720"/>
        <w:contextualSpacing/>
      </w:pPr>
      <w:r w:rsidRPr="001D49E7">
        <w:rPr>
          <w:shd w:val="clear" w:color="auto" w:fill="FFFFFF"/>
        </w:rPr>
        <w:tab/>
        <w:t>2.</w:t>
      </w:r>
      <w:r w:rsidRPr="001D49E7">
        <w:t xml:space="preserve">   </w:t>
      </w:r>
      <w:r w:rsidR="001D49E7" w:rsidRPr="001D49E7">
        <w:rPr>
          <w:shd w:val="clear" w:color="auto" w:fill="FFFFFF"/>
        </w:rPr>
        <w:t>Facts</w:t>
      </w:r>
      <w:r w:rsidRPr="001D49E7">
        <w:rPr>
          <w:shd w:val="clear" w:color="auto" w:fill="FFFFFF"/>
        </w:rPr>
        <w:t xml:space="preserve"> from the American Association of Colleges of Nursing</w:t>
      </w:r>
      <w:r w:rsidR="009A30D1">
        <w:rPr>
          <w:shd w:val="clear" w:color="auto" w:fill="FFFFFF"/>
        </w:rPr>
        <w:t xml:space="preserve"> </w:t>
      </w:r>
      <w:r w:rsidR="00593ADF">
        <w:rPr>
          <w:shd w:val="clear" w:color="auto" w:fill="FFFFFF"/>
        </w:rPr>
        <w:t>(2017)</w:t>
      </w:r>
      <w:r w:rsidRPr="001D49E7">
        <w:rPr>
          <w:shd w:val="clear" w:color="auto" w:fill="FFFFFF"/>
        </w:rPr>
        <w:t xml:space="preserve">, </w:t>
      </w:r>
      <w:r w:rsidR="00AB734F">
        <w:rPr>
          <w:shd w:val="clear" w:color="auto" w:fill="FFFFFF"/>
        </w:rPr>
        <w:t>asse</w:t>
      </w:r>
      <w:r w:rsidR="0075249B">
        <w:rPr>
          <w:shd w:val="clear" w:color="auto" w:fill="FFFFFF"/>
        </w:rPr>
        <w:t>rts</w:t>
      </w:r>
      <w:r w:rsidRPr="001D49E7">
        <w:rPr>
          <w:shd w:val="clear" w:color="auto" w:fill="FFFFFF"/>
        </w:rPr>
        <w:t xml:space="preserve"> </w:t>
      </w:r>
      <w:r w:rsidR="00593ADF">
        <w:rPr>
          <w:shd w:val="clear" w:color="auto" w:fill="FFFFFF"/>
        </w:rPr>
        <w:tab/>
      </w:r>
      <w:r w:rsidRPr="001D49E7">
        <w:rPr>
          <w:shd w:val="clear" w:color="auto" w:fill="FFFFFF"/>
        </w:rPr>
        <w:t xml:space="preserve">that the U.S. Department of Labor is forecasting the necessity for more than 1 </w:t>
      </w:r>
      <w:r w:rsidR="00593ADF">
        <w:rPr>
          <w:shd w:val="clear" w:color="auto" w:fill="FFFFFF"/>
        </w:rPr>
        <w:tab/>
      </w:r>
      <w:r w:rsidRPr="001D49E7">
        <w:rPr>
          <w:shd w:val="clear" w:color="auto" w:fill="FFFFFF"/>
        </w:rPr>
        <w:t>million new and additional registered nurses by 2020 (</w:t>
      </w:r>
      <w:proofErr w:type="spellStart"/>
      <w:r w:rsidRPr="001D49E7">
        <w:rPr>
          <w:shd w:val="clear" w:color="auto" w:fill="FFFFFF"/>
        </w:rPr>
        <w:t>Elfman</w:t>
      </w:r>
      <w:proofErr w:type="spellEnd"/>
      <w:r w:rsidRPr="001D49E7">
        <w:rPr>
          <w:shd w:val="clear" w:color="auto" w:fill="FFFFFF"/>
        </w:rPr>
        <w:t>, 2013).</w:t>
      </w:r>
      <w:r w:rsidRPr="001D49E7">
        <w:tab/>
      </w:r>
    </w:p>
    <w:p w14:paraId="2EBB50DB" w14:textId="77777777" w:rsidR="00585ECB" w:rsidRDefault="00585ECB" w:rsidP="00AD16F2">
      <w:pPr>
        <w:spacing w:after="0"/>
        <w:ind w:left="720"/>
        <w:contextualSpacing/>
      </w:pPr>
      <w:r>
        <w:rPr>
          <w:shd w:val="clear" w:color="auto" w:fill="FFFFFF"/>
        </w:rPr>
        <w:tab/>
      </w:r>
      <w:r>
        <w:t xml:space="preserve">3.   </w:t>
      </w:r>
      <w:r w:rsidRPr="00116457">
        <w:t xml:space="preserve">Without a clear picture of how many “baby boomer” nurses (those </w:t>
      </w:r>
      <w:r w:rsidRPr="00116457">
        <w:rPr>
          <w:rFonts w:eastAsia="Times New Roman"/>
        </w:rPr>
        <w:t xml:space="preserve">born </w:t>
      </w:r>
      <w:r>
        <w:rPr>
          <w:rFonts w:eastAsia="Times New Roman"/>
        </w:rPr>
        <w:tab/>
      </w:r>
      <w:r w:rsidRPr="00116457">
        <w:rPr>
          <w:rFonts w:eastAsia="Times New Roman"/>
        </w:rPr>
        <w:t xml:space="preserve">between 1945 and 1964) </w:t>
      </w:r>
      <w:r w:rsidRPr="00116457">
        <w:t xml:space="preserve">will leave the profession as compared to the number of </w:t>
      </w:r>
      <w:r>
        <w:tab/>
      </w:r>
      <w:r w:rsidRPr="00116457">
        <w:t>younger entrants, it is difficult to estimate the size of future shortages</w:t>
      </w:r>
      <w:r>
        <w:t xml:space="preserve"> (</w:t>
      </w:r>
      <w:proofErr w:type="spellStart"/>
      <w:r>
        <w:t>Potempa</w:t>
      </w:r>
      <w:proofErr w:type="spellEnd"/>
      <w:r>
        <w:t xml:space="preserve">, </w:t>
      </w:r>
      <w:r>
        <w:tab/>
        <w:t>2012)</w:t>
      </w:r>
      <w:r w:rsidRPr="00116457">
        <w:t>.</w:t>
      </w:r>
    </w:p>
    <w:p w14:paraId="6319A704" w14:textId="77777777" w:rsidR="00585ECB" w:rsidRDefault="00585ECB" w:rsidP="00AD16F2">
      <w:pPr>
        <w:spacing w:after="0"/>
        <w:ind w:left="720"/>
        <w:contextualSpacing/>
      </w:pPr>
      <w:r>
        <w:t>D.    Space needed for the Introduction</w:t>
      </w:r>
    </w:p>
    <w:p w14:paraId="6A292CE7" w14:textId="77777777" w:rsidR="00585ECB" w:rsidRDefault="00585ECB" w:rsidP="00AD16F2">
      <w:pPr>
        <w:spacing w:after="0"/>
        <w:ind w:left="720"/>
        <w:contextualSpacing/>
      </w:pPr>
      <w:r>
        <w:tab/>
        <w:t>1.   Two pages.</w:t>
      </w:r>
    </w:p>
    <w:p w14:paraId="77146800" w14:textId="77777777" w:rsidR="00585ECB" w:rsidRDefault="00AA0C65" w:rsidP="00AD16F2">
      <w:pPr>
        <w:spacing w:after="0"/>
        <w:contextualSpacing/>
        <w:rPr>
          <w:b/>
          <w:bCs/>
        </w:rPr>
      </w:pPr>
      <w:r w:rsidRPr="00AA0C65">
        <w:rPr>
          <w:b/>
          <w:bCs/>
        </w:rPr>
        <w:t xml:space="preserve">II.    </w:t>
      </w:r>
      <w:r>
        <w:rPr>
          <w:b/>
          <w:bCs/>
        </w:rPr>
        <w:t xml:space="preserve">Significance </w:t>
      </w:r>
      <w:r w:rsidRPr="00AA0C65">
        <w:rPr>
          <w:b/>
          <w:bCs/>
        </w:rPr>
        <w:t>of the Nursing Shortage in the United States and globally</w:t>
      </w:r>
      <w:r>
        <w:rPr>
          <w:b/>
          <w:bCs/>
        </w:rPr>
        <w:t xml:space="preserve"> (Chris)</w:t>
      </w:r>
    </w:p>
    <w:p w14:paraId="14E16087" w14:textId="38BD1133" w:rsidR="00585ECB" w:rsidRDefault="00585ECB" w:rsidP="00AD16F2">
      <w:pPr>
        <w:spacing w:after="0"/>
        <w:contextualSpacing/>
      </w:pPr>
      <w:r>
        <w:rPr>
          <w:b/>
          <w:bCs/>
        </w:rPr>
        <w:tab/>
      </w:r>
      <w:r w:rsidRPr="00585ECB">
        <w:t>A</w:t>
      </w:r>
      <w:r>
        <w:rPr>
          <w:b/>
          <w:bCs/>
        </w:rPr>
        <w:t xml:space="preserve">.  </w:t>
      </w:r>
      <w:r>
        <w:rPr>
          <w:b/>
          <w:bCs/>
        </w:rPr>
        <w:tab/>
      </w:r>
      <w:r w:rsidR="00775302">
        <w:t>Upsurges</w:t>
      </w:r>
      <w:r w:rsidR="00775302" w:rsidRPr="00851CB9">
        <w:t xml:space="preserve"> </w:t>
      </w:r>
      <w:r w:rsidR="00775302">
        <w:t>in</w:t>
      </w:r>
      <w:r w:rsidR="00C10558">
        <w:t xml:space="preserve"> </w:t>
      </w:r>
      <w:r w:rsidR="009462CA" w:rsidRPr="00851CB9">
        <w:t xml:space="preserve">patient care </w:t>
      </w:r>
      <w:r w:rsidR="00C10558">
        <w:t>cause</w:t>
      </w:r>
      <w:r w:rsidR="009462CA" w:rsidRPr="00851CB9">
        <w:t xml:space="preserve"> increase</w:t>
      </w:r>
      <w:r w:rsidR="00C10558">
        <w:t>d</w:t>
      </w:r>
      <w:r w:rsidR="009462CA" w:rsidRPr="00851CB9">
        <w:t xml:space="preserve"> work</w:t>
      </w:r>
      <w:r w:rsidR="00C46451">
        <w:t>-</w:t>
      </w:r>
      <w:r w:rsidR="009462CA" w:rsidRPr="00851CB9">
        <w:t xml:space="preserve">related injuries. </w:t>
      </w:r>
    </w:p>
    <w:p w14:paraId="3A3F90C8" w14:textId="77777777" w:rsidR="00C800B7" w:rsidRDefault="00585ECB" w:rsidP="00AD16F2">
      <w:pPr>
        <w:spacing w:after="0"/>
        <w:contextualSpacing/>
        <w:rPr>
          <w:rFonts w:eastAsia="Times New Roman"/>
        </w:rPr>
      </w:pPr>
      <w:r>
        <w:tab/>
      </w:r>
      <w:r>
        <w:tab/>
        <w:t xml:space="preserve">1.   </w:t>
      </w:r>
      <w:r w:rsidR="009462CA" w:rsidRPr="00851CB9">
        <w:rPr>
          <w:rFonts w:eastAsia="Times New Roman"/>
        </w:rPr>
        <w:t xml:space="preserve">Nursing shortages </w:t>
      </w:r>
      <w:r w:rsidR="00E237D4">
        <w:rPr>
          <w:rFonts w:eastAsia="Times New Roman"/>
        </w:rPr>
        <w:t>inte</w:t>
      </w:r>
      <w:r w:rsidR="00C800B7">
        <w:rPr>
          <w:rFonts w:eastAsia="Times New Roman"/>
        </w:rPr>
        <w:t>nsify</w:t>
      </w:r>
      <w:r w:rsidR="009462CA" w:rsidRPr="00851CB9">
        <w:rPr>
          <w:rFonts w:eastAsia="Times New Roman"/>
        </w:rPr>
        <w:t xml:space="preserve"> the issue of work-related hazards. </w:t>
      </w:r>
    </w:p>
    <w:p w14:paraId="55373499" w14:textId="545987C4" w:rsidR="00585ECB" w:rsidRDefault="00D5466E" w:rsidP="00AD16F2">
      <w:pPr>
        <w:spacing w:after="0"/>
        <w:contextualSpacing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F0959">
        <w:rPr>
          <w:rFonts w:eastAsia="Times New Roman"/>
        </w:rPr>
        <w:t xml:space="preserve">a.   </w:t>
      </w:r>
      <w:r w:rsidR="009462CA" w:rsidRPr="00851CB9">
        <w:rPr>
          <w:rFonts w:eastAsia="Times New Roman"/>
        </w:rPr>
        <w:t xml:space="preserve">Evidence shows that </w:t>
      </w:r>
      <w:r w:rsidR="009462CA">
        <w:rPr>
          <w:rFonts w:eastAsia="Times New Roman"/>
        </w:rPr>
        <w:t xml:space="preserve">decreased staffing of nurses </w:t>
      </w:r>
      <w:r w:rsidR="009462CA" w:rsidRPr="00851CB9">
        <w:rPr>
          <w:rFonts w:eastAsia="Times New Roman"/>
        </w:rPr>
        <w:t xml:space="preserve">contributes to </w:t>
      </w:r>
      <w:r w:rsidR="00CC546A">
        <w:rPr>
          <w:rFonts w:eastAsia="Times New Roman"/>
        </w:rPr>
        <w:tab/>
      </w:r>
      <w:r w:rsidR="00CC546A">
        <w:rPr>
          <w:rFonts w:eastAsia="Times New Roman"/>
        </w:rPr>
        <w:tab/>
      </w:r>
      <w:r w:rsidR="00CC546A">
        <w:rPr>
          <w:rFonts w:eastAsia="Times New Roman"/>
        </w:rPr>
        <w:tab/>
      </w:r>
      <w:r w:rsidR="00CC546A">
        <w:rPr>
          <w:rFonts w:eastAsia="Times New Roman"/>
        </w:rPr>
        <w:tab/>
      </w:r>
      <w:r w:rsidR="009462CA" w:rsidRPr="00851CB9">
        <w:rPr>
          <w:rFonts w:eastAsia="Times New Roman"/>
        </w:rPr>
        <w:t>injuries a</w:t>
      </w:r>
      <w:r w:rsidR="009462CA">
        <w:rPr>
          <w:rFonts w:eastAsia="Times New Roman"/>
        </w:rPr>
        <w:t xml:space="preserve">nd stress (Johnson, </w:t>
      </w:r>
      <w:r w:rsidR="00DD1268">
        <w:rPr>
          <w:rFonts w:eastAsia="Times New Roman"/>
        </w:rPr>
        <w:t>Bu</w:t>
      </w:r>
      <w:r w:rsidR="009462CA">
        <w:rPr>
          <w:rFonts w:eastAsia="Times New Roman"/>
        </w:rPr>
        <w:t xml:space="preserve">tler, </w:t>
      </w:r>
      <w:proofErr w:type="spellStart"/>
      <w:r w:rsidR="009462CA" w:rsidRPr="00851CB9">
        <w:rPr>
          <w:rFonts w:eastAsia="Times New Roman"/>
        </w:rPr>
        <w:t>Har</w:t>
      </w:r>
      <w:r w:rsidR="009462CA">
        <w:rPr>
          <w:rFonts w:eastAsia="Times New Roman"/>
        </w:rPr>
        <w:t>oounian</w:t>
      </w:r>
      <w:proofErr w:type="spellEnd"/>
      <w:r w:rsidR="009462CA">
        <w:rPr>
          <w:rFonts w:eastAsia="Times New Roman"/>
        </w:rPr>
        <w:t xml:space="preserve">, Wilson, &amp; </w:t>
      </w:r>
      <w:proofErr w:type="spellStart"/>
      <w:r w:rsidR="009462CA">
        <w:rPr>
          <w:rFonts w:eastAsia="Times New Roman"/>
        </w:rPr>
        <w:t>Linan</w:t>
      </w:r>
      <w:proofErr w:type="spellEnd"/>
      <w:r w:rsidR="009462CA">
        <w:rPr>
          <w:rFonts w:eastAsia="Times New Roman"/>
        </w:rPr>
        <w:t>, 2016).</w:t>
      </w:r>
    </w:p>
    <w:p w14:paraId="1EC6866A" w14:textId="73CE6328" w:rsidR="00585ECB" w:rsidRDefault="00585ECB" w:rsidP="00AD16F2">
      <w:pPr>
        <w:spacing w:after="0"/>
        <w:contextualSpacing/>
        <w:rPr>
          <w:rFonts w:eastAsia="Times New Roman"/>
        </w:rPr>
      </w:pPr>
      <w:r>
        <w:rPr>
          <w:rFonts w:eastAsia="Times New Roman"/>
        </w:rPr>
        <w:lastRenderedPageBreak/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F030FC">
        <w:rPr>
          <w:rFonts w:eastAsia="Times New Roman"/>
        </w:rPr>
        <w:t>b</w:t>
      </w:r>
      <w:r>
        <w:rPr>
          <w:rFonts w:eastAsia="Times New Roman"/>
        </w:rPr>
        <w:t xml:space="preserve">.   </w:t>
      </w:r>
      <w:r w:rsidR="009462CA" w:rsidRPr="00851CB9">
        <w:rPr>
          <w:rFonts w:eastAsia="Times New Roman"/>
        </w:rPr>
        <w:t>Inadequate nursing</w:t>
      </w:r>
      <w:r w:rsidR="009462CA">
        <w:rPr>
          <w:rFonts w:eastAsia="Times New Roman"/>
        </w:rPr>
        <w:t xml:space="preserve"> staffing patterns, lack of administrative support,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>
        <w:rPr>
          <w:rFonts w:eastAsia="Times New Roman"/>
        </w:rPr>
        <w:t xml:space="preserve">lack of </w:t>
      </w:r>
      <w:r w:rsidR="009462CA" w:rsidRPr="00851CB9">
        <w:rPr>
          <w:rFonts w:eastAsia="Times New Roman"/>
        </w:rPr>
        <w:t>resourc</w:t>
      </w:r>
      <w:r w:rsidR="009462CA">
        <w:rPr>
          <w:rFonts w:eastAsia="Times New Roman"/>
        </w:rPr>
        <w:t xml:space="preserve">es, and poor </w:t>
      </w:r>
      <w:r w:rsidR="009462CA" w:rsidRPr="00851CB9">
        <w:rPr>
          <w:rFonts w:eastAsia="Times New Roman"/>
        </w:rPr>
        <w:t xml:space="preserve">body mechanics all have </w:t>
      </w:r>
      <w:r w:rsidR="009462CA">
        <w:rPr>
          <w:rFonts w:eastAsia="Times New Roman"/>
        </w:rPr>
        <w:t xml:space="preserve">a direct correlation to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>
        <w:rPr>
          <w:rFonts w:eastAsia="Times New Roman"/>
        </w:rPr>
        <w:t xml:space="preserve">the </w:t>
      </w:r>
      <w:r w:rsidR="009462CA" w:rsidRPr="00851CB9">
        <w:rPr>
          <w:rFonts w:eastAsia="Times New Roman"/>
        </w:rPr>
        <w:t>problem of injuries a</w:t>
      </w:r>
      <w:r w:rsidR="009462CA">
        <w:rPr>
          <w:rFonts w:eastAsia="Times New Roman"/>
        </w:rPr>
        <w:t xml:space="preserve">nd stress among the nursing </w:t>
      </w:r>
      <w:r w:rsidR="009462CA" w:rsidRPr="00851CB9">
        <w:rPr>
          <w:rFonts w:eastAsia="Times New Roman"/>
        </w:rPr>
        <w:t xml:space="preserve">staff. </w:t>
      </w:r>
    </w:p>
    <w:p w14:paraId="24EBC2A7" w14:textId="5FA1C104" w:rsidR="00585ECB" w:rsidRDefault="00585ECB" w:rsidP="00AD16F2">
      <w:pPr>
        <w:spacing w:after="0"/>
        <w:contextualSpacing/>
      </w:pPr>
      <w:r>
        <w:rPr>
          <w:rFonts w:eastAsia="Times New Roman"/>
        </w:rPr>
        <w:tab/>
        <w:t xml:space="preserve">B. </w:t>
      </w:r>
      <w:r>
        <w:rPr>
          <w:rFonts w:eastAsia="Times New Roman"/>
        </w:rPr>
        <w:tab/>
      </w:r>
      <w:r w:rsidR="009462CA" w:rsidRPr="00851CB9">
        <w:t>Hospitals attempt to decrease nursing staff</w:t>
      </w:r>
      <w:r w:rsidR="009462CA">
        <w:t>ing to reduce cost</w:t>
      </w:r>
      <w:r w:rsidR="007C4D4A">
        <w:t>s</w:t>
      </w:r>
      <w:r w:rsidR="009462CA">
        <w:t xml:space="preserve"> and increase </w:t>
      </w:r>
      <w:r>
        <w:tab/>
      </w:r>
      <w:r w:rsidR="009462CA" w:rsidRPr="00851CB9">
        <w:t>profitability</w:t>
      </w:r>
      <w:r w:rsidR="009462CA">
        <w:t>.</w:t>
      </w:r>
    </w:p>
    <w:p w14:paraId="67C66EB5" w14:textId="77777777" w:rsidR="00585ECB" w:rsidRDefault="00585ECB" w:rsidP="00AD16F2">
      <w:pPr>
        <w:spacing w:after="0"/>
        <w:contextualSpacing/>
        <w:rPr>
          <w:rFonts w:eastAsia="Times New Roman"/>
        </w:rPr>
      </w:pPr>
      <w:r>
        <w:tab/>
      </w:r>
      <w:r>
        <w:tab/>
        <w:t xml:space="preserve">1.   </w:t>
      </w:r>
      <w:r w:rsidR="009462CA" w:rsidRPr="00851CB9">
        <w:rPr>
          <w:rFonts w:eastAsia="Times New Roman"/>
        </w:rPr>
        <w:t>Empirical studies demons</w:t>
      </w:r>
      <w:r w:rsidR="009462CA">
        <w:rPr>
          <w:rFonts w:eastAsia="Times New Roman"/>
        </w:rPr>
        <w:t xml:space="preserve">trate that adequate nurse to </w:t>
      </w:r>
      <w:r w:rsidR="009462CA" w:rsidRPr="00851CB9">
        <w:rPr>
          <w:rFonts w:eastAsia="Times New Roman"/>
        </w:rPr>
        <w:t xml:space="preserve">patient ratios lead to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 w:rsidRPr="00851CB9">
        <w:rPr>
          <w:rFonts w:eastAsia="Times New Roman"/>
        </w:rPr>
        <w:t>optimiz</w:t>
      </w:r>
      <w:r w:rsidR="009462CA">
        <w:rPr>
          <w:rFonts w:eastAsia="Times New Roman"/>
        </w:rPr>
        <w:t xml:space="preserve">ed outcomes for both nursing </w:t>
      </w:r>
      <w:r w:rsidR="009462CA" w:rsidRPr="00851CB9">
        <w:rPr>
          <w:rFonts w:eastAsia="Times New Roman"/>
        </w:rPr>
        <w:t>and patients without adver</w:t>
      </w:r>
      <w:r w:rsidR="009462CA">
        <w:rPr>
          <w:rFonts w:eastAsia="Times New Roman"/>
        </w:rPr>
        <w:t xml:space="preserve">sely affecting the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>
        <w:rPr>
          <w:rFonts w:eastAsia="Times New Roman"/>
        </w:rPr>
        <w:t xml:space="preserve">financial </w:t>
      </w:r>
      <w:r w:rsidR="009462CA" w:rsidRPr="00851CB9">
        <w:rPr>
          <w:rFonts w:eastAsia="Times New Roman"/>
        </w:rPr>
        <w:t>performance of the hospital (</w:t>
      </w:r>
      <w:r w:rsidR="009462CA">
        <w:rPr>
          <w:rFonts w:eastAsia="Times New Roman"/>
        </w:rPr>
        <w:t xml:space="preserve">Johnson, Butler, </w:t>
      </w:r>
      <w:proofErr w:type="spellStart"/>
      <w:r w:rsidR="009462CA">
        <w:rPr>
          <w:rFonts w:eastAsia="Times New Roman"/>
        </w:rPr>
        <w:t>Haroounian</w:t>
      </w:r>
      <w:proofErr w:type="spellEnd"/>
      <w:r w:rsidR="009462CA">
        <w:rPr>
          <w:rFonts w:eastAsia="Times New Roman"/>
        </w:rPr>
        <w:t xml:space="preserve">, </w:t>
      </w:r>
      <w:r w:rsidR="009462CA" w:rsidRPr="00851CB9">
        <w:rPr>
          <w:rFonts w:eastAsia="Times New Roman"/>
        </w:rPr>
        <w:t xml:space="preserve">Wilson, &amp;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spellStart"/>
      <w:r w:rsidR="009462CA" w:rsidRPr="00851CB9">
        <w:rPr>
          <w:rFonts w:eastAsia="Times New Roman"/>
        </w:rPr>
        <w:t>Linan</w:t>
      </w:r>
      <w:proofErr w:type="spellEnd"/>
      <w:r w:rsidR="009462CA" w:rsidRPr="00851CB9">
        <w:rPr>
          <w:rFonts w:eastAsia="Times New Roman"/>
        </w:rPr>
        <w:t>, 2016).</w:t>
      </w:r>
    </w:p>
    <w:p w14:paraId="59FAF1E6" w14:textId="4849A9A5" w:rsidR="005965D0" w:rsidRDefault="00585ECB" w:rsidP="00AD16F2">
      <w:pPr>
        <w:spacing w:after="0"/>
        <w:contextualSpacing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2.   </w:t>
      </w:r>
      <w:r w:rsidR="009462CA" w:rsidRPr="00851CB9">
        <w:rPr>
          <w:rFonts w:eastAsia="Times New Roman"/>
        </w:rPr>
        <w:t xml:space="preserve">A higher </w:t>
      </w:r>
      <w:r w:rsidR="00CD34AF">
        <w:rPr>
          <w:rFonts w:eastAsia="Times New Roman"/>
        </w:rPr>
        <w:t>number</w:t>
      </w:r>
      <w:r w:rsidR="009462CA" w:rsidRPr="00851CB9">
        <w:rPr>
          <w:rFonts w:eastAsia="Times New Roman"/>
        </w:rPr>
        <w:t xml:space="preserve"> o</w:t>
      </w:r>
      <w:r w:rsidR="009462CA">
        <w:rPr>
          <w:rFonts w:eastAsia="Times New Roman"/>
        </w:rPr>
        <w:t xml:space="preserve">f nurses </w:t>
      </w:r>
      <w:r w:rsidR="00C85E47">
        <w:rPr>
          <w:rFonts w:eastAsia="Times New Roman"/>
        </w:rPr>
        <w:t>are</w:t>
      </w:r>
      <w:r w:rsidR="009462CA">
        <w:rPr>
          <w:rFonts w:eastAsia="Times New Roman"/>
        </w:rPr>
        <w:t xml:space="preserve"> associated with </w:t>
      </w:r>
      <w:r w:rsidR="009462CA" w:rsidRPr="00851CB9">
        <w:rPr>
          <w:rFonts w:eastAsia="Times New Roman"/>
        </w:rPr>
        <w:t xml:space="preserve">lower patient mortality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CD34AF">
        <w:rPr>
          <w:rFonts w:eastAsia="Times New Roman"/>
        </w:rPr>
        <w:tab/>
      </w:r>
      <w:r w:rsidR="009462CA" w:rsidRPr="00851CB9">
        <w:rPr>
          <w:rFonts w:eastAsia="Times New Roman"/>
        </w:rPr>
        <w:t>ra</w:t>
      </w:r>
      <w:r w:rsidR="009462CA">
        <w:rPr>
          <w:rFonts w:eastAsia="Times New Roman"/>
        </w:rPr>
        <w:t xml:space="preserve">tes </w:t>
      </w:r>
      <w:r w:rsidR="005965D0">
        <w:rPr>
          <w:rFonts w:eastAsia="Times New Roman"/>
        </w:rPr>
        <w:t xml:space="preserve">and </w:t>
      </w:r>
      <w:r w:rsidR="009462CA">
        <w:rPr>
          <w:rFonts w:eastAsia="Times New Roman"/>
        </w:rPr>
        <w:t xml:space="preserve">lower rates of negative </w:t>
      </w:r>
      <w:r w:rsidR="009462CA" w:rsidRPr="00851CB9">
        <w:rPr>
          <w:rFonts w:eastAsia="Times New Roman"/>
        </w:rPr>
        <w:t>hospital event</w:t>
      </w:r>
      <w:r w:rsidR="005965D0">
        <w:rPr>
          <w:rFonts w:eastAsia="Times New Roman"/>
        </w:rPr>
        <w:t>s.</w:t>
      </w:r>
    </w:p>
    <w:p w14:paraId="3432BF30" w14:textId="0F2C57BB" w:rsidR="00585ECB" w:rsidRDefault="005965D0" w:rsidP="00AD16F2">
      <w:pPr>
        <w:spacing w:after="0"/>
        <w:contextualSpacing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a.</w:t>
      </w:r>
      <w:r w:rsidR="00E6264B">
        <w:rPr>
          <w:rFonts w:eastAsia="Times New Roman"/>
        </w:rPr>
        <w:t xml:space="preserve">   This </w:t>
      </w:r>
      <w:r w:rsidR="000C6710">
        <w:rPr>
          <w:rFonts w:eastAsia="Times New Roman"/>
        </w:rPr>
        <w:t>includ</w:t>
      </w:r>
      <w:r w:rsidR="00E6264B">
        <w:rPr>
          <w:rFonts w:eastAsia="Times New Roman"/>
        </w:rPr>
        <w:t>es</w:t>
      </w:r>
      <w:r w:rsidR="009462CA" w:rsidRPr="00851CB9">
        <w:rPr>
          <w:rFonts w:eastAsia="Times New Roman"/>
        </w:rPr>
        <w:t xml:space="preserve"> pr</w:t>
      </w:r>
      <w:r w:rsidR="009462CA">
        <w:rPr>
          <w:rFonts w:eastAsia="Times New Roman"/>
        </w:rPr>
        <w:t xml:space="preserve">essure ulcers, urinary tract </w:t>
      </w:r>
      <w:r w:rsidR="009462CA" w:rsidRPr="00851CB9">
        <w:rPr>
          <w:rFonts w:eastAsia="Times New Roman"/>
        </w:rPr>
        <w:t xml:space="preserve">infections, and falls </w:t>
      </w:r>
      <w:r w:rsidR="00E6264B">
        <w:rPr>
          <w:rFonts w:eastAsia="Times New Roman"/>
        </w:rPr>
        <w:tab/>
      </w:r>
      <w:r w:rsidR="00E6264B">
        <w:rPr>
          <w:rFonts w:eastAsia="Times New Roman"/>
        </w:rPr>
        <w:tab/>
      </w:r>
      <w:r w:rsidR="00E6264B">
        <w:rPr>
          <w:rFonts w:eastAsia="Times New Roman"/>
        </w:rPr>
        <w:tab/>
      </w:r>
      <w:r w:rsidR="00E6264B">
        <w:rPr>
          <w:rFonts w:eastAsia="Times New Roman"/>
        </w:rPr>
        <w:tab/>
      </w:r>
      <w:r w:rsidR="00E6264B">
        <w:rPr>
          <w:rFonts w:eastAsia="Times New Roman"/>
        </w:rPr>
        <w:tab/>
      </w:r>
      <w:r w:rsidR="009462CA" w:rsidRPr="00851CB9">
        <w:rPr>
          <w:rFonts w:eastAsia="Times New Roman"/>
        </w:rPr>
        <w:t>(Johnson,</w:t>
      </w:r>
      <w:r w:rsidR="009462CA">
        <w:rPr>
          <w:rFonts w:eastAsia="Times New Roman"/>
        </w:rPr>
        <w:t xml:space="preserve"> Butler, </w:t>
      </w:r>
      <w:proofErr w:type="spellStart"/>
      <w:r w:rsidR="009462CA">
        <w:rPr>
          <w:rFonts w:eastAsia="Times New Roman"/>
        </w:rPr>
        <w:t>Haroounian</w:t>
      </w:r>
      <w:proofErr w:type="spellEnd"/>
      <w:r w:rsidR="009462CA">
        <w:rPr>
          <w:rFonts w:eastAsia="Times New Roman"/>
        </w:rPr>
        <w:t xml:space="preserve">, Wilson, </w:t>
      </w:r>
      <w:r w:rsidR="009462CA" w:rsidRPr="00851CB9">
        <w:rPr>
          <w:rFonts w:eastAsia="Times New Roman"/>
        </w:rPr>
        <w:t xml:space="preserve">&amp; </w:t>
      </w:r>
      <w:proofErr w:type="spellStart"/>
      <w:r w:rsidR="009462CA" w:rsidRPr="00851CB9">
        <w:rPr>
          <w:rFonts w:eastAsia="Times New Roman"/>
        </w:rPr>
        <w:t>Linan</w:t>
      </w:r>
      <w:proofErr w:type="spellEnd"/>
      <w:r w:rsidR="009462CA" w:rsidRPr="00851CB9">
        <w:rPr>
          <w:rFonts w:eastAsia="Times New Roman"/>
        </w:rPr>
        <w:t>, 2016).</w:t>
      </w:r>
    </w:p>
    <w:p w14:paraId="0FCA9060" w14:textId="77777777" w:rsidR="00585ECB" w:rsidRDefault="00585ECB" w:rsidP="00AD16F2">
      <w:pPr>
        <w:spacing w:after="0"/>
        <w:contextualSpacing/>
      </w:pPr>
      <w:r>
        <w:rPr>
          <w:rFonts w:eastAsia="Times New Roman"/>
        </w:rPr>
        <w:tab/>
        <w:t xml:space="preserve">C.   </w:t>
      </w:r>
      <w:r w:rsidR="009462CA" w:rsidRPr="00851CB9">
        <w:t>Nursing shortages can be alleviated by inc</w:t>
      </w:r>
      <w:r w:rsidR="009462CA">
        <w:t xml:space="preserve">reasing the number of graduates </w:t>
      </w:r>
      <w:r w:rsidR="009462CA" w:rsidRPr="00851CB9">
        <w:t xml:space="preserve">from </w:t>
      </w:r>
      <w:r>
        <w:tab/>
      </w:r>
      <w:r w:rsidR="009462CA" w:rsidRPr="00851CB9">
        <w:t>nursing schools.</w:t>
      </w:r>
    </w:p>
    <w:p w14:paraId="16F9AA7C" w14:textId="07692592" w:rsidR="00585ECB" w:rsidRDefault="00585ECB" w:rsidP="00AD16F2">
      <w:pPr>
        <w:spacing w:after="0"/>
        <w:contextualSpacing/>
        <w:rPr>
          <w:rFonts w:eastAsia="Times New Roman"/>
        </w:rPr>
      </w:pPr>
      <w:r>
        <w:tab/>
      </w:r>
      <w:r>
        <w:tab/>
        <w:t xml:space="preserve">1.   </w:t>
      </w:r>
      <w:r w:rsidR="009462CA" w:rsidRPr="00851CB9">
        <w:rPr>
          <w:rFonts w:eastAsia="Times New Roman"/>
        </w:rPr>
        <w:t>Surveys demo</w:t>
      </w:r>
      <w:r w:rsidR="009462CA">
        <w:rPr>
          <w:rFonts w:eastAsia="Times New Roman"/>
        </w:rPr>
        <w:t xml:space="preserve">nstrate that newly licensed </w:t>
      </w:r>
      <w:r w:rsidR="009462CA" w:rsidRPr="00851CB9">
        <w:rPr>
          <w:rFonts w:eastAsia="Times New Roman"/>
        </w:rPr>
        <w:t>registered nurses have di</w:t>
      </w:r>
      <w:r w:rsidR="009462CA">
        <w:rPr>
          <w:rFonts w:eastAsia="Times New Roman"/>
        </w:rPr>
        <w:t xml:space="preserve">fficulty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>
        <w:rPr>
          <w:rFonts w:eastAsia="Times New Roman"/>
        </w:rPr>
        <w:t xml:space="preserve">finding jobs due to </w:t>
      </w:r>
      <w:r w:rsidR="00A56885">
        <w:rPr>
          <w:rFonts w:eastAsia="Times New Roman"/>
        </w:rPr>
        <w:t xml:space="preserve">a </w:t>
      </w:r>
      <w:r w:rsidR="009462CA" w:rsidRPr="00851CB9">
        <w:rPr>
          <w:rFonts w:eastAsia="Times New Roman"/>
        </w:rPr>
        <w:t>lack of experience (Johnson,</w:t>
      </w:r>
      <w:r w:rsidR="009462CA">
        <w:rPr>
          <w:rFonts w:eastAsia="Times New Roman"/>
        </w:rPr>
        <w:t xml:space="preserve"> Butler, </w:t>
      </w:r>
      <w:proofErr w:type="spellStart"/>
      <w:r w:rsidR="009462CA">
        <w:rPr>
          <w:rFonts w:eastAsia="Times New Roman"/>
        </w:rPr>
        <w:t>Haroounian</w:t>
      </w:r>
      <w:proofErr w:type="spellEnd"/>
      <w:r w:rsidR="009462CA">
        <w:rPr>
          <w:rFonts w:eastAsia="Times New Roman"/>
        </w:rPr>
        <w:t xml:space="preserve">, Wilson, &amp;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spellStart"/>
      <w:r w:rsidR="009462CA" w:rsidRPr="00851CB9">
        <w:rPr>
          <w:rFonts w:eastAsia="Times New Roman"/>
        </w:rPr>
        <w:t>Linan</w:t>
      </w:r>
      <w:proofErr w:type="spellEnd"/>
      <w:r w:rsidR="009462CA" w:rsidRPr="00851CB9">
        <w:rPr>
          <w:rFonts w:eastAsia="Times New Roman"/>
        </w:rPr>
        <w:t xml:space="preserve">, 2016). </w:t>
      </w:r>
    </w:p>
    <w:p w14:paraId="77AA5513" w14:textId="77777777" w:rsidR="00124E29" w:rsidRDefault="00585ECB" w:rsidP="00AD16F2">
      <w:pPr>
        <w:spacing w:after="0"/>
        <w:contextualSpacing/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2.   </w:t>
      </w:r>
      <w:r w:rsidR="009462CA" w:rsidRPr="009859EB">
        <w:t xml:space="preserve">Hospitals are not providing transitionary programs for newly graduating </w:t>
      </w:r>
      <w:r w:rsidR="00B0774D">
        <w:tab/>
      </w:r>
      <w:r w:rsidR="00B0774D">
        <w:tab/>
      </w:r>
      <w:r w:rsidR="00B0774D">
        <w:tab/>
      </w:r>
      <w:r w:rsidR="009462CA" w:rsidRPr="009859EB">
        <w:t xml:space="preserve">nurses. </w:t>
      </w:r>
    </w:p>
    <w:p w14:paraId="73E42258" w14:textId="0F6D4AE3" w:rsidR="00B0774D" w:rsidRDefault="00124E29" w:rsidP="00AD16F2">
      <w:pPr>
        <w:spacing w:after="0"/>
        <w:contextualSpacing/>
      </w:pPr>
      <w:r>
        <w:tab/>
      </w:r>
      <w:r>
        <w:tab/>
      </w:r>
      <w:r>
        <w:tab/>
      </w:r>
      <w:r w:rsidR="00F6625F">
        <w:t xml:space="preserve">a.   </w:t>
      </w:r>
      <w:r w:rsidR="009462CA" w:rsidRPr="009859EB">
        <w:t xml:space="preserve">This leads to a higher dropout rate for newly hired nurses due to a lack </w:t>
      </w:r>
      <w:r w:rsidR="00C767ED">
        <w:tab/>
      </w:r>
      <w:r w:rsidR="00C767ED">
        <w:tab/>
      </w:r>
      <w:r w:rsidR="00C767ED">
        <w:tab/>
      </w:r>
      <w:r w:rsidR="00C767ED">
        <w:tab/>
      </w:r>
      <w:r w:rsidR="009462CA" w:rsidRPr="009859EB">
        <w:t>of on</w:t>
      </w:r>
      <w:r w:rsidR="00F24977">
        <w:t>-</w:t>
      </w:r>
      <w:r w:rsidR="009462CA" w:rsidRPr="009859EB">
        <w:t>the</w:t>
      </w:r>
      <w:r w:rsidR="00F24977">
        <w:t>-</w:t>
      </w:r>
      <w:r w:rsidR="009462CA" w:rsidRPr="009859EB">
        <w:t>job training</w:t>
      </w:r>
      <w:r w:rsidR="00BF518E">
        <w:t>, i</w:t>
      </w:r>
      <w:r w:rsidR="009462CA" w:rsidRPr="009859EB">
        <w:t xml:space="preserve">ncreasing the average nurse turnover in hospital </w:t>
      </w:r>
      <w:r w:rsidR="00C767ED">
        <w:tab/>
      </w:r>
      <w:r w:rsidR="00C767ED">
        <w:tab/>
      </w:r>
      <w:r w:rsidR="00C767ED">
        <w:tab/>
      </w:r>
      <w:r w:rsidR="00C767ED">
        <w:tab/>
      </w:r>
      <w:r w:rsidR="009462CA" w:rsidRPr="009859EB">
        <w:t>settings and not addressing the nursing shortage (</w:t>
      </w:r>
      <w:proofErr w:type="spellStart"/>
      <w:r w:rsidR="009462CA" w:rsidRPr="009859EB">
        <w:t>Sephel</w:t>
      </w:r>
      <w:proofErr w:type="spellEnd"/>
      <w:r w:rsidR="009462CA" w:rsidRPr="009859EB">
        <w:t xml:space="preserve">, 2011). </w:t>
      </w:r>
    </w:p>
    <w:p w14:paraId="5F4E4C25" w14:textId="085CB3BA" w:rsidR="00B0774D" w:rsidRDefault="00B0774D" w:rsidP="00AD16F2">
      <w:pPr>
        <w:spacing w:after="0"/>
        <w:contextualSpacing/>
        <w:rPr>
          <w:rFonts w:eastAsia="Times New Roman"/>
        </w:rPr>
      </w:pPr>
      <w:r>
        <w:lastRenderedPageBreak/>
        <w:tab/>
      </w:r>
      <w:r>
        <w:tab/>
      </w:r>
      <w:r>
        <w:tab/>
      </w:r>
      <w:r w:rsidR="007C683B">
        <w:t>b</w:t>
      </w:r>
      <w:r>
        <w:t xml:space="preserve">.   </w:t>
      </w:r>
      <w:r w:rsidR="009462CA" w:rsidRPr="00851CB9">
        <w:rPr>
          <w:rFonts w:eastAsia="Times New Roman"/>
        </w:rPr>
        <w:t>The lack of transiti</w:t>
      </w:r>
      <w:r w:rsidR="009462CA">
        <w:rPr>
          <w:rFonts w:eastAsia="Times New Roman"/>
        </w:rPr>
        <w:t xml:space="preserve">on programs for newly </w:t>
      </w:r>
      <w:r w:rsidR="009462CA" w:rsidRPr="00851CB9">
        <w:rPr>
          <w:rFonts w:eastAsia="Times New Roman"/>
        </w:rPr>
        <w:t xml:space="preserve">graduated nurses in the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 w:rsidRPr="00851CB9">
        <w:rPr>
          <w:rFonts w:eastAsia="Times New Roman"/>
        </w:rPr>
        <w:t>hospi</w:t>
      </w:r>
      <w:r w:rsidR="009462CA">
        <w:rPr>
          <w:rFonts w:eastAsia="Times New Roman"/>
        </w:rPr>
        <w:t>tal lead</w:t>
      </w:r>
      <w:r w:rsidR="005604E0">
        <w:rPr>
          <w:rFonts w:eastAsia="Times New Roman"/>
        </w:rPr>
        <w:t>s</w:t>
      </w:r>
      <w:r w:rsidR="009462CA">
        <w:rPr>
          <w:rFonts w:eastAsia="Times New Roman"/>
        </w:rPr>
        <w:t xml:space="preserve"> to </w:t>
      </w:r>
      <w:r w:rsidR="000B08A2">
        <w:rPr>
          <w:rFonts w:eastAsia="Times New Roman"/>
        </w:rPr>
        <w:t>more</w:t>
      </w:r>
      <w:r w:rsidR="009462CA">
        <w:rPr>
          <w:rFonts w:eastAsia="Times New Roman"/>
        </w:rPr>
        <w:t xml:space="preserve"> </w:t>
      </w:r>
      <w:r w:rsidR="009462CA" w:rsidRPr="00851CB9">
        <w:rPr>
          <w:rFonts w:eastAsia="Times New Roman"/>
        </w:rPr>
        <w:t xml:space="preserve">medical errors and </w:t>
      </w:r>
      <w:r w:rsidR="00E11DA7">
        <w:rPr>
          <w:rFonts w:eastAsia="Times New Roman"/>
        </w:rPr>
        <w:t>higher</w:t>
      </w:r>
      <w:r w:rsidR="009462CA" w:rsidRPr="00851CB9">
        <w:rPr>
          <w:rFonts w:eastAsia="Times New Roman"/>
        </w:rPr>
        <w:t xml:space="preserve"> expenditure</w:t>
      </w:r>
      <w:r w:rsidR="00E11DA7">
        <w:rPr>
          <w:rFonts w:eastAsia="Times New Roman"/>
        </w:rPr>
        <w:t>s</w:t>
      </w:r>
      <w:r w:rsidR="009462CA" w:rsidRPr="00851CB9">
        <w:rPr>
          <w:rFonts w:eastAsia="Times New Roman"/>
        </w:rPr>
        <w:t xml:space="preserve"> on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6237F">
        <w:rPr>
          <w:rFonts w:eastAsia="Times New Roman"/>
        </w:rPr>
        <w:tab/>
      </w:r>
      <w:r w:rsidR="009462CA" w:rsidRPr="00851CB9">
        <w:rPr>
          <w:rFonts w:eastAsia="Times New Roman"/>
        </w:rPr>
        <w:t>b</w:t>
      </w:r>
      <w:r w:rsidR="009462CA">
        <w:rPr>
          <w:rFonts w:eastAsia="Times New Roman"/>
        </w:rPr>
        <w:t xml:space="preserve">ehalf of </w:t>
      </w:r>
      <w:r w:rsidR="009462CA" w:rsidRPr="00851CB9">
        <w:rPr>
          <w:rFonts w:eastAsia="Times New Roman"/>
        </w:rPr>
        <w:t>the hospital (</w:t>
      </w:r>
      <w:proofErr w:type="spellStart"/>
      <w:r w:rsidR="009462CA" w:rsidRPr="00851CB9">
        <w:rPr>
          <w:rFonts w:eastAsia="Times New Roman"/>
        </w:rPr>
        <w:t>Sephel</w:t>
      </w:r>
      <w:proofErr w:type="spellEnd"/>
      <w:r w:rsidR="009462CA" w:rsidRPr="00851CB9">
        <w:rPr>
          <w:rFonts w:eastAsia="Times New Roman"/>
        </w:rPr>
        <w:t xml:space="preserve">, 2011).     </w:t>
      </w:r>
    </w:p>
    <w:p w14:paraId="2B8B46A2" w14:textId="5F0759D8" w:rsidR="00B0774D" w:rsidRDefault="00B0774D" w:rsidP="00AD16F2">
      <w:pPr>
        <w:spacing w:after="0"/>
        <w:contextualSpacing/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6237F">
        <w:rPr>
          <w:rFonts w:eastAsia="Times New Roman"/>
        </w:rPr>
        <w:t>c</w:t>
      </w:r>
      <w:r>
        <w:rPr>
          <w:rFonts w:eastAsia="Times New Roman"/>
        </w:rPr>
        <w:t xml:space="preserve">.   </w:t>
      </w:r>
      <w:r w:rsidR="009462CA" w:rsidRPr="00851CB9">
        <w:rPr>
          <w:rFonts w:eastAsia="Times New Roman"/>
        </w:rPr>
        <w:t>Other reasons for high tu</w:t>
      </w:r>
      <w:r w:rsidR="009462CA">
        <w:rPr>
          <w:rFonts w:eastAsia="Times New Roman"/>
        </w:rPr>
        <w:t xml:space="preserve">rnover relate to poor </w:t>
      </w:r>
      <w:r w:rsidR="009462CA" w:rsidRPr="00851CB9">
        <w:rPr>
          <w:rFonts w:eastAsia="Times New Roman"/>
        </w:rPr>
        <w:t>loyalty to organizations</w:t>
      </w:r>
      <w:r w:rsidR="00EF6B02">
        <w:rPr>
          <w:rFonts w:eastAsia="Times New Roman"/>
        </w:rPr>
        <w:t>,</w:t>
      </w:r>
      <w:r w:rsidR="009462CA" w:rsidRPr="00851CB9"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>
        <w:rPr>
          <w:rFonts w:eastAsia="Times New Roman"/>
        </w:rPr>
        <w:t xml:space="preserve">especially among the </w:t>
      </w:r>
      <w:r w:rsidR="009462CA" w:rsidRPr="00851CB9">
        <w:rPr>
          <w:rFonts w:eastAsia="Times New Roman"/>
        </w:rPr>
        <w:t>millennial generation</w:t>
      </w:r>
      <w:r w:rsidR="00EF6B02">
        <w:rPr>
          <w:rFonts w:eastAsia="Times New Roman"/>
        </w:rPr>
        <w:t>,</w:t>
      </w:r>
      <w:r w:rsidR="009462CA" w:rsidRPr="00851CB9">
        <w:rPr>
          <w:rFonts w:eastAsia="Times New Roman"/>
        </w:rPr>
        <w:t xml:space="preserve"> due to poor st</w:t>
      </w:r>
      <w:r w:rsidR="009462CA">
        <w:rPr>
          <w:rFonts w:eastAsia="Times New Roman"/>
        </w:rPr>
        <w:t xml:space="preserve">andards and </w:t>
      </w:r>
      <w:r w:rsidR="00EF6B02">
        <w:rPr>
          <w:rFonts w:eastAsia="Times New Roman"/>
        </w:rPr>
        <w:tab/>
      </w:r>
      <w:r w:rsidR="00EF6B02">
        <w:rPr>
          <w:rFonts w:eastAsia="Times New Roman"/>
        </w:rPr>
        <w:tab/>
      </w:r>
      <w:r w:rsidR="00EF6B02">
        <w:rPr>
          <w:rFonts w:eastAsia="Times New Roman"/>
        </w:rPr>
        <w:tab/>
      </w:r>
      <w:r w:rsidR="00EF6B02">
        <w:rPr>
          <w:rFonts w:eastAsia="Times New Roman"/>
        </w:rPr>
        <w:tab/>
      </w:r>
      <w:r w:rsidR="009462CA">
        <w:rPr>
          <w:rFonts w:eastAsia="Times New Roman"/>
        </w:rPr>
        <w:t xml:space="preserve">poor </w:t>
      </w:r>
      <w:r w:rsidR="009462CA" w:rsidRPr="00851CB9">
        <w:rPr>
          <w:rFonts w:eastAsia="Times New Roman"/>
        </w:rPr>
        <w:t>recognition of nursing</w:t>
      </w:r>
      <w:r w:rsidR="009462CA" w:rsidRPr="00851CB9">
        <w:t>’s value (Graystone, 2018)</w:t>
      </w:r>
      <w:r w:rsidR="009462CA">
        <w:t>.</w:t>
      </w:r>
    </w:p>
    <w:p w14:paraId="61A4896A" w14:textId="646DA0B5" w:rsidR="008F7992" w:rsidRDefault="00B0774D" w:rsidP="00AD16F2">
      <w:pPr>
        <w:spacing w:after="0"/>
        <w:contextualSpacing/>
      </w:pPr>
      <w:r>
        <w:tab/>
        <w:t xml:space="preserve">D.   </w:t>
      </w:r>
      <w:r w:rsidR="009462CA" w:rsidRPr="00851CB9">
        <w:t>Nursing shortages in high</w:t>
      </w:r>
      <w:r w:rsidR="008F7992">
        <w:t>-</w:t>
      </w:r>
      <w:r w:rsidR="009462CA" w:rsidRPr="00851CB9">
        <w:t xml:space="preserve">income countries are related to demographic </w:t>
      </w:r>
      <w:r w:rsidR="008F7992">
        <w:tab/>
      </w:r>
      <w:r w:rsidR="009462CA" w:rsidRPr="00851CB9">
        <w:t xml:space="preserve">changes. </w:t>
      </w:r>
      <w:r>
        <w:tab/>
      </w:r>
      <w:r>
        <w:tab/>
      </w:r>
    </w:p>
    <w:p w14:paraId="1C043796" w14:textId="77777777" w:rsidR="0042480E" w:rsidRDefault="00A5414E" w:rsidP="00AD16F2">
      <w:pPr>
        <w:spacing w:after="0"/>
        <w:contextualSpacing/>
        <w:rPr>
          <w:rFonts w:eastAsia="Times New Roman"/>
        </w:rPr>
      </w:pPr>
      <w:r>
        <w:tab/>
      </w:r>
      <w:r>
        <w:tab/>
      </w:r>
      <w:r w:rsidR="00B0774D">
        <w:t xml:space="preserve">1.   </w:t>
      </w:r>
      <w:r w:rsidR="009462CA" w:rsidRPr="00851CB9">
        <w:rPr>
          <w:rFonts w:eastAsia="Times New Roman"/>
        </w:rPr>
        <w:t>An aging nursing</w:t>
      </w:r>
      <w:r w:rsidR="009462CA">
        <w:rPr>
          <w:rFonts w:eastAsia="Times New Roman"/>
        </w:rPr>
        <w:t xml:space="preserve"> workforce implies that more </w:t>
      </w:r>
      <w:r w:rsidR="009462CA" w:rsidRPr="00851CB9">
        <w:rPr>
          <w:rFonts w:eastAsia="Times New Roman"/>
        </w:rPr>
        <w:t xml:space="preserve">nurses are nearing or near </w:t>
      </w:r>
      <w:r w:rsidR="00B0774D">
        <w:rPr>
          <w:rFonts w:eastAsia="Times New Roman"/>
        </w:rPr>
        <w:tab/>
      </w:r>
      <w:r w:rsidR="00B0774D">
        <w:rPr>
          <w:rFonts w:eastAsia="Times New Roman"/>
        </w:rPr>
        <w:tab/>
      </w:r>
      <w:r w:rsidR="00B0774D">
        <w:rPr>
          <w:rFonts w:eastAsia="Times New Roman"/>
        </w:rPr>
        <w:tab/>
      </w:r>
      <w:r w:rsidR="009462CA" w:rsidRPr="00851CB9">
        <w:rPr>
          <w:rFonts w:eastAsia="Times New Roman"/>
        </w:rPr>
        <w:t>reti</w:t>
      </w:r>
      <w:r w:rsidR="009462CA">
        <w:rPr>
          <w:rFonts w:eastAsia="Times New Roman"/>
        </w:rPr>
        <w:t xml:space="preserve">rement age. </w:t>
      </w:r>
    </w:p>
    <w:p w14:paraId="7384FA98" w14:textId="3A4C7311" w:rsidR="00B0774D" w:rsidRDefault="0042480E" w:rsidP="00AD16F2">
      <w:pPr>
        <w:spacing w:after="0"/>
        <w:contextualSpacing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2.   </w:t>
      </w:r>
      <w:r w:rsidR="009462CA">
        <w:rPr>
          <w:rFonts w:eastAsia="Times New Roman"/>
        </w:rPr>
        <w:t xml:space="preserve">This affects the </w:t>
      </w:r>
      <w:r w:rsidR="009462CA" w:rsidRPr="00851CB9">
        <w:rPr>
          <w:rFonts w:eastAsia="Times New Roman"/>
        </w:rPr>
        <w:t>shortage because it forces nur</w:t>
      </w:r>
      <w:r w:rsidR="009462CA">
        <w:rPr>
          <w:rFonts w:eastAsia="Times New Roman"/>
        </w:rPr>
        <w:t xml:space="preserve">ses to work </w:t>
      </w:r>
      <w:r w:rsidR="00D8520B">
        <w:rPr>
          <w:rFonts w:eastAsia="Times New Roman"/>
        </w:rPr>
        <w:t>more</w:t>
      </w:r>
      <w:r w:rsidR="009462CA">
        <w:rPr>
          <w:rFonts w:eastAsia="Times New Roman"/>
        </w:rPr>
        <w:t xml:space="preserve"> hours,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D8520B">
        <w:rPr>
          <w:rFonts w:eastAsia="Times New Roman"/>
        </w:rPr>
        <w:tab/>
      </w:r>
      <w:r w:rsidR="009462CA" w:rsidRPr="00851CB9">
        <w:rPr>
          <w:rFonts w:eastAsia="Times New Roman"/>
        </w:rPr>
        <w:t>remain on the workfor</w:t>
      </w:r>
      <w:r w:rsidR="009462CA">
        <w:rPr>
          <w:rFonts w:eastAsia="Times New Roman"/>
        </w:rPr>
        <w:t xml:space="preserve">ce longer than </w:t>
      </w:r>
      <w:r w:rsidR="009462CA" w:rsidRPr="00851CB9">
        <w:rPr>
          <w:rFonts w:eastAsia="Times New Roman"/>
        </w:rPr>
        <w:t xml:space="preserve">intended, and </w:t>
      </w:r>
      <w:r w:rsidR="00FF2AD9">
        <w:rPr>
          <w:rFonts w:eastAsia="Times New Roman"/>
        </w:rPr>
        <w:t xml:space="preserve">it </w:t>
      </w:r>
      <w:r w:rsidR="009462CA" w:rsidRPr="00851CB9">
        <w:rPr>
          <w:rFonts w:eastAsia="Times New Roman"/>
        </w:rPr>
        <w:t xml:space="preserve">delays </w:t>
      </w:r>
      <w:r w:rsidR="009462CA">
        <w:rPr>
          <w:rFonts w:eastAsia="Times New Roman"/>
        </w:rPr>
        <w:t xml:space="preserve">retirement. </w:t>
      </w:r>
      <w:r w:rsidR="00B0774D">
        <w:rPr>
          <w:rFonts w:eastAsia="Times New Roman"/>
        </w:rPr>
        <w:tab/>
      </w:r>
      <w:r w:rsidR="00B0774D">
        <w:rPr>
          <w:rFonts w:eastAsia="Times New Roman"/>
        </w:rPr>
        <w:tab/>
      </w:r>
      <w:r w:rsidR="00B0774D">
        <w:rPr>
          <w:rFonts w:eastAsia="Times New Roman"/>
        </w:rPr>
        <w:tab/>
      </w:r>
      <w:r w:rsidR="00B0774D">
        <w:rPr>
          <w:rFonts w:eastAsia="Times New Roman"/>
        </w:rPr>
        <w:tab/>
      </w:r>
      <w:r w:rsidR="00B0774D">
        <w:rPr>
          <w:rFonts w:eastAsia="Times New Roman"/>
        </w:rPr>
        <w:tab/>
        <w:t xml:space="preserve">a.   </w:t>
      </w:r>
      <w:r w:rsidR="009462CA">
        <w:rPr>
          <w:rFonts w:eastAsia="Times New Roman"/>
        </w:rPr>
        <w:t xml:space="preserve">More and more </w:t>
      </w:r>
      <w:r w:rsidR="009462CA" w:rsidRPr="00851CB9">
        <w:rPr>
          <w:rFonts w:eastAsia="Times New Roman"/>
        </w:rPr>
        <w:t xml:space="preserve">countries are experiencing </w:t>
      </w:r>
      <w:r w:rsidR="00B07746">
        <w:rPr>
          <w:rFonts w:eastAsia="Times New Roman"/>
        </w:rPr>
        <w:t xml:space="preserve">growth in the </w:t>
      </w:r>
      <w:r w:rsidR="00B0774D">
        <w:rPr>
          <w:rFonts w:eastAsia="Times New Roman"/>
        </w:rPr>
        <w:t xml:space="preserve">elderly </w:t>
      </w:r>
      <w:r w:rsidR="004B059A">
        <w:rPr>
          <w:rFonts w:eastAsia="Times New Roman"/>
        </w:rPr>
        <w:tab/>
      </w:r>
      <w:r w:rsidR="004B059A">
        <w:rPr>
          <w:rFonts w:eastAsia="Times New Roman"/>
        </w:rPr>
        <w:tab/>
      </w:r>
      <w:r w:rsidR="004B059A">
        <w:rPr>
          <w:rFonts w:eastAsia="Times New Roman"/>
        </w:rPr>
        <w:tab/>
      </w:r>
      <w:r w:rsidR="004B059A">
        <w:rPr>
          <w:rFonts w:eastAsia="Times New Roman"/>
        </w:rPr>
        <w:tab/>
      </w:r>
      <w:r w:rsidR="009462CA">
        <w:rPr>
          <w:rFonts w:eastAsia="Times New Roman"/>
        </w:rPr>
        <w:t>population</w:t>
      </w:r>
      <w:r w:rsidR="003F5A89">
        <w:rPr>
          <w:rFonts w:eastAsia="Times New Roman"/>
        </w:rPr>
        <w:t>,</w:t>
      </w:r>
      <w:r w:rsidR="009462CA">
        <w:rPr>
          <w:rFonts w:eastAsia="Times New Roman"/>
        </w:rPr>
        <w:t xml:space="preserve"> and </w:t>
      </w:r>
      <w:r w:rsidR="003F5A89">
        <w:rPr>
          <w:rFonts w:eastAsia="Times New Roman"/>
        </w:rPr>
        <w:t xml:space="preserve">an </w:t>
      </w:r>
      <w:r w:rsidR="009462CA">
        <w:rPr>
          <w:rFonts w:eastAsia="Times New Roman"/>
        </w:rPr>
        <w:t xml:space="preserve">aging </w:t>
      </w:r>
      <w:r w:rsidR="009462CA" w:rsidRPr="00851CB9">
        <w:rPr>
          <w:rFonts w:eastAsia="Times New Roman"/>
        </w:rPr>
        <w:t>nursing workforce</w:t>
      </w:r>
      <w:r w:rsidR="004A1F50">
        <w:rPr>
          <w:rFonts w:eastAsia="Times New Roman"/>
        </w:rPr>
        <w:t>,</w:t>
      </w:r>
      <w:r w:rsidR="009462CA" w:rsidRPr="00851CB9">
        <w:rPr>
          <w:rFonts w:eastAsia="Times New Roman"/>
        </w:rPr>
        <w:t xml:space="preserve"> with the </w:t>
      </w:r>
      <w:r w:rsidR="009462CA">
        <w:rPr>
          <w:rFonts w:eastAsia="Times New Roman"/>
        </w:rPr>
        <w:t xml:space="preserve">average </w:t>
      </w:r>
      <w:r w:rsidR="00C10558">
        <w:rPr>
          <w:rFonts w:eastAsia="Times New Roman"/>
        </w:rPr>
        <w:t xml:space="preserve">nursing </w:t>
      </w:r>
      <w:r w:rsidR="009462CA">
        <w:rPr>
          <w:rFonts w:eastAsia="Times New Roman"/>
        </w:rPr>
        <w:t>age</w:t>
      </w:r>
      <w:r w:rsidR="00C10558">
        <w:rPr>
          <w:rFonts w:eastAsia="Times New Roman"/>
        </w:rPr>
        <w:tab/>
      </w:r>
      <w:r w:rsidR="007D3DB2">
        <w:rPr>
          <w:rFonts w:eastAsia="Times New Roman"/>
        </w:rPr>
        <w:tab/>
      </w:r>
      <w:r w:rsidR="007D3DB2">
        <w:rPr>
          <w:rFonts w:eastAsia="Times New Roman"/>
        </w:rPr>
        <w:tab/>
      </w:r>
      <w:r w:rsidR="007D3DB2">
        <w:rPr>
          <w:rFonts w:eastAsia="Times New Roman"/>
        </w:rPr>
        <w:tab/>
      </w:r>
      <w:r w:rsidR="009462CA">
        <w:rPr>
          <w:rFonts w:eastAsia="Times New Roman"/>
        </w:rPr>
        <w:t xml:space="preserve">being </w:t>
      </w:r>
      <w:r w:rsidR="009462CA" w:rsidRPr="00851CB9">
        <w:rPr>
          <w:rFonts w:eastAsia="Times New Roman"/>
        </w:rPr>
        <w:t xml:space="preserve">between 42-47 years of age </w:t>
      </w:r>
      <w:r w:rsidR="009462CA">
        <w:rPr>
          <w:rFonts w:eastAsia="Times New Roman"/>
        </w:rPr>
        <w:t xml:space="preserve">(Buchan, Duffield, &amp; Jordan, </w:t>
      </w:r>
      <w:r w:rsidR="007D3DB2">
        <w:rPr>
          <w:rFonts w:eastAsia="Times New Roman"/>
        </w:rPr>
        <w:tab/>
      </w:r>
      <w:r w:rsidR="007D3DB2">
        <w:rPr>
          <w:rFonts w:eastAsia="Times New Roman"/>
        </w:rPr>
        <w:tab/>
      </w:r>
      <w:r w:rsidR="007D3DB2">
        <w:rPr>
          <w:rFonts w:eastAsia="Times New Roman"/>
        </w:rPr>
        <w:tab/>
      </w:r>
      <w:r w:rsidR="007D3DB2">
        <w:rPr>
          <w:rFonts w:eastAsia="Times New Roman"/>
        </w:rPr>
        <w:tab/>
      </w:r>
      <w:r w:rsidR="00C10558">
        <w:rPr>
          <w:rFonts w:eastAsia="Times New Roman"/>
        </w:rPr>
        <w:tab/>
      </w:r>
      <w:r w:rsidR="009462CA" w:rsidRPr="00851CB9">
        <w:rPr>
          <w:rFonts w:eastAsia="Times New Roman"/>
        </w:rPr>
        <w:t>2015).</w:t>
      </w:r>
    </w:p>
    <w:p w14:paraId="1A83C2B6" w14:textId="77777777" w:rsidR="000069E1" w:rsidRDefault="00B0774D" w:rsidP="00AD16F2">
      <w:pPr>
        <w:spacing w:after="0"/>
        <w:contextualSpacing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b.   </w:t>
      </w:r>
      <w:r w:rsidR="009462CA" w:rsidRPr="00851CB9">
        <w:rPr>
          <w:rFonts w:eastAsia="Times New Roman"/>
        </w:rPr>
        <w:t>Policie</w:t>
      </w:r>
      <w:r w:rsidR="009462CA">
        <w:rPr>
          <w:rFonts w:eastAsia="Times New Roman"/>
        </w:rPr>
        <w:t xml:space="preserve">s </w:t>
      </w:r>
      <w:r w:rsidR="00957866">
        <w:rPr>
          <w:rFonts w:eastAsia="Times New Roman"/>
        </w:rPr>
        <w:t xml:space="preserve">that are </w:t>
      </w:r>
      <w:r w:rsidR="009462CA">
        <w:rPr>
          <w:rFonts w:eastAsia="Times New Roman"/>
        </w:rPr>
        <w:t xml:space="preserve">in development around the </w:t>
      </w:r>
      <w:r w:rsidR="009462CA" w:rsidRPr="00851CB9">
        <w:rPr>
          <w:rFonts w:eastAsia="Times New Roman"/>
        </w:rPr>
        <w:t xml:space="preserve">world </w:t>
      </w:r>
      <w:r w:rsidR="00375112">
        <w:rPr>
          <w:rFonts w:eastAsia="Times New Roman"/>
        </w:rPr>
        <w:t>are</w:t>
      </w:r>
      <w:r w:rsidR="009462CA" w:rsidRPr="00851CB9">
        <w:rPr>
          <w:rFonts w:eastAsia="Times New Roman"/>
        </w:rPr>
        <w:t xml:space="preserve"> the proposed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 w:rsidRPr="00851CB9">
        <w:rPr>
          <w:rFonts w:eastAsia="Times New Roman"/>
        </w:rPr>
        <w:t>increa</w:t>
      </w:r>
      <w:r w:rsidR="009462CA">
        <w:rPr>
          <w:rFonts w:eastAsia="Times New Roman"/>
        </w:rPr>
        <w:t xml:space="preserve">se in the age of </w:t>
      </w:r>
      <w:r w:rsidR="009462CA" w:rsidRPr="00851CB9">
        <w:rPr>
          <w:rFonts w:eastAsia="Times New Roman"/>
        </w:rPr>
        <w:t>retirement to 70 years of</w:t>
      </w:r>
      <w:r w:rsidR="009462CA">
        <w:rPr>
          <w:rFonts w:eastAsia="Times New Roman"/>
        </w:rPr>
        <w:t xml:space="preserve"> age, as a solution to keep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 w:rsidRPr="00851CB9">
        <w:rPr>
          <w:rFonts w:eastAsia="Times New Roman"/>
        </w:rPr>
        <w:t>skilled nurses in th</w:t>
      </w:r>
      <w:r w:rsidR="009462CA">
        <w:rPr>
          <w:rFonts w:eastAsia="Times New Roman"/>
        </w:rPr>
        <w:t xml:space="preserve">e workforce. </w:t>
      </w:r>
    </w:p>
    <w:p w14:paraId="0D9824C4" w14:textId="20E7A8B3" w:rsidR="00B0774D" w:rsidRDefault="006C7B54" w:rsidP="00AD16F2">
      <w:pPr>
        <w:spacing w:after="0"/>
        <w:contextualSpacing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1).   </w:t>
      </w:r>
      <w:r w:rsidR="009462CA">
        <w:rPr>
          <w:rFonts w:eastAsia="Times New Roman"/>
        </w:rPr>
        <w:t xml:space="preserve">This would be </w:t>
      </w:r>
      <w:r w:rsidR="009462CA" w:rsidRPr="00851CB9">
        <w:rPr>
          <w:rFonts w:eastAsia="Times New Roman"/>
        </w:rPr>
        <w:t xml:space="preserve">physically demanding and may compromise the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 w:rsidRPr="00851CB9">
        <w:rPr>
          <w:rFonts w:eastAsia="Times New Roman"/>
        </w:rPr>
        <w:t xml:space="preserve">health status of older </w:t>
      </w:r>
      <w:r w:rsidR="009462CA">
        <w:rPr>
          <w:rFonts w:eastAsia="Times New Roman"/>
        </w:rPr>
        <w:t xml:space="preserve">nurses (Buchan, Duffield, &amp; </w:t>
      </w:r>
      <w:r w:rsidR="009462CA" w:rsidRPr="00851CB9">
        <w:rPr>
          <w:rFonts w:eastAsia="Times New Roman"/>
        </w:rPr>
        <w:t xml:space="preserve">Jordan, 2015). </w:t>
      </w:r>
    </w:p>
    <w:p w14:paraId="2A4D0D66" w14:textId="77777777" w:rsidR="00A16E3A" w:rsidRDefault="00B0774D" w:rsidP="00AD16F2">
      <w:pPr>
        <w:spacing w:after="0"/>
        <w:contextualSpacing/>
      </w:pPr>
      <w:r>
        <w:tab/>
        <w:t xml:space="preserve">E.   </w:t>
      </w:r>
      <w:r w:rsidR="009462CA" w:rsidRPr="00851CB9">
        <w:t xml:space="preserve">Nurses </w:t>
      </w:r>
      <w:r w:rsidR="00A730FF">
        <w:t>encompass</w:t>
      </w:r>
      <w:r w:rsidR="00A730FF" w:rsidRPr="00851CB9">
        <w:t xml:space="preserve"> </w:t>
      </w:r>
      <w:r w:rsidR="009462CA" w:rsidRPr="00851CB9">
        <w:t>the largest profe</w:t>
      </w:r>
      <w:r w:rsidR="009462CA">
        <w:t xml:space="preserve">ssional component of the health </w:t>
      </w:r>
      <w:r w:rsidR="009462CA" w:rsidRPr="00851CB9">
        <w:t xml:space="preserve">workforce in </w:t>
      </w:r>
      <w:r w:rsidR="00F417B6">
        <w:tab/>
      </w:r>
      <w:proofErr w:type="gramStart"/>
      <w:r w:rsidR="00F417B6">
        <w:t>the majority of</w:t>
      </w:r>
      <w:proofErr w:type="gramEnd"/>
      <w:r w:rsidR="00F417B6">
        <w:t xml:space="preserve"> </w:t>
      </w:r>
      <w:r w:rsidR="009462CA" w:rsidRPr="00851CB9">
        <w:t>countries</w:t>
      </w:r>
      <w:r w:rsidR="00426B0C">
        <w:t xml:space="preserve">. </w:t>
      </w:r>
      <w:r w:rsidR="007540C8">
        <w:t xml:space="preserve"> </w:t>
      </w:r>
    </w:p>
    <w:p w14:paraId="535C144A" w14:textId="2CEC6884" w:rsidR="00AD16F2" w:rsidRDefault="00A94420" w:rsidP="00AD16F2">
      <w:pPr>
        <w:spacing w:after="0"/>
        <w:contextualSpacing/>
      </w:pPr>
      <w:r>
        <w:lastRenderedPageBreak/>
        <w:tab/>
      </w:r>
      <w:r>
        <w:tab/>
        <w:t xml:space="preserve">1.   </w:t>
      </w:r>
      <w:r w:rsidR="007540C8">
        <w:t>T</w:t>
      </w:r>
      <w:r w:rsidR="009462CA" w:rsidRPr="00851CB9">
        <w:t xml:space="preserve">he </w:t>
      </w:r>
      <w:r w:rsidR="007540C8">
        <w:t>magnitude</w:t>
      </w:r>
      <w:r w:rsidR="00497A60">
        <w:t xml:space="preserve"> of the</w:t>
      </w:r>
      <w:r w:rsidR="009462CA" w:rsidRPr="00851CB9">
        <w:t xml:space="preserve"> </w:t>
      </w:r>
      <w:r w:rsidR="00A16E3A">
        <w:t xml:space="preserve">problem </w:t>
      </w:r>
      <w:r w:rsidR="009462CA" w:rsidRPr="00851CB9">
        <w:t>scale is immense.</w:t>
      </w:r>
    </w:p>
    <w:p w14:paraId="25AD5C77" w14:textId="718BF2D3" w:rsidR="00AD16F2" w:rsidRDefault="00AD16F2" w:rsidP="00AD16F2">
      <w:pPr>
        <w:spacing w:after="0"/>
        <w:contextualSpacing/>
        <w:rPr>
          <w:rFonts w:eastAsia="Times New Roman"/>
        </w:rPr>
      </w:pPr>
      <w:r>
        <w:tab/>
      </w:r>
      <w:r>
        <w:tab/>
      </w:r>
      <w:r w:rsidR="00A94420">
        <w:t>2</w:t>
      </w:r>
      <w:r>
        <w:t xml:space="preserve">.   </w:t>
      </w:r>
      <w:r w:rsidR="009462CA" w:rsidRPr="00851CB9">
        <w:rPr>
          <w:rFonts w:eastAsia="Times New Roman"/>
        </w:rPr>
        <w:t>The shortage of regist</w:t>
      </w:r>
      <w:r w:rsidR="009462CA">
        <w:rPr>
          <w:rFonts w:eastAsia="Times New Roman"/>
        </w:rPr>
        <w:t xml:space="preserve">ered nurses around the world </w:t>
      </w:r>
      <w:r w:rsidR="009462CA" w:rsidRPr="00851CB9">
        <w:rPr>
          <w:rFonts w:eastAsia="Times New Roman"/>
        </w:rPr>
        <w:t>from Canada to Finl</w:t>
      </w:r>
      <w:r w:rsidR="009462CA">
        <w:rPr>
          <w:rFonts w:eastAsia="Times New Roman"/>
        </w:rPr>
        <w:t xml:space="preserve">and is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>
        <w:rPr>
          <w:rFonts w:eastAsia="Times New Roman"/>
        </w:rPr>
        <w:t xml:space="preserve">expected to increase </w:t>
      </w:r>
      <w:r w:rsidR="009462CA" w:rsidRPr="00851CB9">
        <w:rPr>
          <w:rFonts w:eastAsia="Times New Roman"/>
        </w:rPr>
        <w:t>exponentially by the year 20</w:t>
      </w:r>
      <w:r w:rsidR="009462CA">
        <w:rPr>
          <w:rFonts w:eastAsia="Times New Roman"/>
        </w:rPr>
        <w:t>25 by a</w:t>
      </w:r>
      <w:r>
        <w:rPr>
          <w:rFonts w:eastAsia="Times New Roman"/>
        </w:rPr>
        <w:t xml:space="preserve"> </w:t>
      </w:r>
      <w:r w:rsidR="009462CA">
        <w:rPr>
          <w:rFonts w:eastAsia="Times New Roman"/>
        </w:rPr>
        <w:t xml:space="preserve">minimum </w:t>
      </w:r>
      <w:r w:rsidR="00C146C9">
        <w:rPr>
          <w:rFonts w:eastAsia="Times New Roman"/>
        </w:rPr>
        <w:t xml:space="preserve">of </w:t>
      </w:r>
      <w:r>
        <w:rPr>
          <w:rFonts w:eastAsia="Times New Roman"/>
        </w:rPr>
        <w:t>five to forty</w:t>
      </w:r>
      <w:r w:rsidR="009462CA"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>
        <w:rPr>
          <w:rFonts w:eastAsia="Times New Roman"/>
        </w:rPr>
        <w:t xml:space="preserve">nurses </w:t>
      </w:r>
      <w:r w:rsidR="009462CA" w:rsidRPr="00851CB9">
        <w:rPr>
          <w:rFonts w:eastAsia="Times New Roman"/>
        </w:rPr>
        <w:t xml:space="preserve">per 1000 in the population </w:t>
      </w:r>
      <w:r w:rsidR="009462CA">
        <w:rPr>
          <w:rFonts w:eastAsia="Times New Roman"/>
        </w:rPr>
        <w:t xml:space="preserve">(Buchan, Duffield, &amp; Jordan, </w:t>
      </w:r>
      <w:r w:rsidR="009462CA" w:rsidRPr="00851CB9">
        <w:rPr>
          <w:rFonts w:eastAsia="Times New Roman"/>
        </w:rPr>
        <w:t xml:space="preserve">2015). </w:t>
      </w:r>
    </w:p>
    <w:p w14:paraId="1E5100EF" w14:textId="21E713EA" w:rsidR="00455180" w:rsidRDefault="00AD16F2" w:rsidP="00455180">
      <w:pPr>
        <w:spacing w:after="0"/>
        <w:contextualSpacing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 w:rsidR="00273049">
        <w:rPr>
          <w:rFonts w:eastAsia="Times New Roman"/>
        </w:rPr>
        <w:t>3</w:t>
      </w:r>
      <w:r>
        <w:rPr>
          <w:rFonts w:eastAsia="Times New Roman"/>
        </w:rPr>
        <w:t xml:space="preserve">.   </w:t>
      </w:r>
      <w:r w:rsidR="009462CA" w:rsidRPr="009859EB">
        <w:rPr>
          <w:rFonts w:eastAsia="Times New Roman"/>
        </w:rPr>
        <w:t>The shortfall of staffing in many high</w:t>
      </w:r>
      <w:r w:rsidR="008B3ED4">
        <w:rPr>
          <w:rFonts w:eastAsia="Times New Roman"/>
        </w:rPr>
        <w:t>-</w:t>
      </w:r>
      <w:r w:rsidR="009462CA" w:rsidRPr="009859EB">
        <w:rPr>
          <w:rFonts w:eastAsia="Times New Roman"/>
        </w:rPr>
        <w:t xml:space="preserve">income countries is variable but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 w:rsidRPr="009859EB">
        <w:rPr>
          <w:rFonts w:eastAsia="Times New Roman"/>
        </w:rPr>
        <w:t>unsettling and unmatched because</w:t>
      </w:r>
      <w:r w:rsidR="00F83253">
        <w:rPr>
          <w:rFonts w:eastAsia="Times New Roman"/>
        </w:rPr>
        <w:t>,</w:t>
      </w:r>
      <w:r w:rsidR="009462CA" w:rsidRPr="009859EB">
        <w:rPr>
          <w:rFonts w:eastAsia="Times New Roman"/>
        </w:rPr>
        <w:t xml:space="preserve"> with continued financial constraints</w:t>
      </w:r>
      <w:r w:rsidR="00CE7628">
        <w:rPr>
          <w:rFonts w:eastAsia="Times New Roman"/>
        </w:rPr>
        <w:t>,</w:t>
      </w:r>
      <w:r w:rsidR="009462CA" w:rsidRPr="009859EB">
        <w:rPr>
          <w:rFonts w:eastAsia="Times New Roman"/>
        </w:rPr>
        <w:t xml:space="preserve"> there is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 w:rsidRPr="009859EB">
        <w:rPr>
          <w:rFonts w:eastAsia="Times New Roman"/>
        </w:rPr>
        <w:t xml:space="preserve">very little possibility that nursing can solve this issue by training more new nurses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9462CA" w:rsidRPr="009859EB">
        <w:rPr>
          <w:rFonts w:eastAsia="Times New Roman"/>
        </w:rPr>
        <w:t>(Buchan, Duffield, &amp; Jordan, 2015)</w:t>
      </w:r>
      <w:r w:rsidRPr="00987AFE">
        <w:rPr>
          <w:rFonts w:eastAsia="Times New Roman"/>
        </w:rPr>
        <w:t xml:space="preserve">.   </w:t>
      </w:r>
    </w:p>
    <w:p w14:paraId="0CE35D76" w14:textId="77777777" w:rsidR="00974961" w:rsidRDefault="00455180" w:rsidP="00455180">
      <w:pPr>
        <w:spacing w:after="0"/>
        <w:contextualSpacing/>
      </w:pPr>
      <w:r>
        <w:rPr>
          <w:rFonts w:eastAsia="Times New Roman"/>
        </w:rPr>
        <w:tab/>
      </w:r>
      <w:r>
        <w:rPr>
          <w:rFonts w:eastAsia="Times New Roman"/>
        </w:rPr>
        <w:tab/>
      </w:r>
      <w:r w:rsidR="00974961">
        <w:rPr>
          <w:rFonts w:eastAsia="Times New Roman"/>
        </w:rPr>
        <w:t xml:space="preserve">4.   </w:t>
      </w:r>
      <w:r w:rsidR="00AD16F2" w:rsidRPr="00987AFE">
        <w:rPr>
          <w:rFonts w:eastAsia="Times New Roman"/>
        </w:rPr>
        <w:t xml:space="preserve">Traditional solutions focus on nursing as </w:t>
      </w:r>
      <w:r w:rsidR="00E51BFF">
        <w:rPr>
          <w:rFonts w:eastAsia="Times New Roman"/>
        </w:rPr>
        <w:t>a</w:t>
      </w:r>
      <w:r w:rsidR="00AD16F2" w:rsidRPr="00987AFE">
        <w:rPr>
          <w:rFonts w:eastAsia="Times New Roman"/>
        </w:rPr>
        <w:t xml:space="preserve"> problem and</w:t>
      </w:r>
      <w:r w:rsidR="00987AFE" w:rsidRPr="00987AFE">
        <w:rPr>
          <w:rFonts w:eastAsia="Times New Roman"/>
        </w:rPr>
        <w:t xml:space="preserve"> look</w:t>
      </w:r>
      <w:r w:rsidR="00987AFE">
        <w:rPr>
          <w:rFonts w:eastAsia="Times New Roman"/>
        </w:rPr>
        <w:t xml:space="preserve"> </w:t>
      </w:r>
      <w:r w:rsidR="00987AFE" w:rsidRPr="00987AFE">
        <w:rPr>
          <w:rFonts w:eastAsia="Times New Roman"/>
        </w:rPr>
        <w:t>at supply</w:t>
      </w:r>
      <w:r w:rsidR="0056501A">
        <w:rPr>
          <w:rFonts w:eastAsia="Times New Roman"/>
        </w:rPr>
        <w:t>-</w:t>
      </w:r>
      <w:r w:rsidR="00987AFE" w:rsidRPr="00987AFE">
        <w:rPr>
          <w:rFonts w:eastAsia="Times New Roman"/>
        </w:rPr>
        <w:t xml:space="preserve">side </w:t>
      </w:r>
      <w:r w:rsidR="00974961">
        <w:rPr>
          <w:rFonts w:eastAsia="Times New Roman"/>
        </w:rPr>
        <w:tab/>
      </w:r>
      <w:r w:rsidR="00974961">
        <w:rPr>
          <w:rFonts w:eastAsia="Times New Roman"/>
        </w:rPr>
        <w:tab/>
      </w:r>
      <w:r w:rsidR="00974961">
        <w:rPr>
          <w:rFonts w:eastAsia="Times New Roman"/>
        </w:rPr>
        <w:tab/>
      </w:r>
      <w:r w:rsidR="00987AFE" w:rsidRPr="00987AFE">
        <w:rPr>
          <w:rFonts w:eastAsia="Times New Roman"/>
        </w:rPr>
        <w:t>manipulatio</w:t>
      </w:r>
      <w:r w:rsidR="00987AFE">
        <w:rPr>
          <w:rFonts w:eastAsia="Times New Roman"/>
        </w:rPr>
        <w:t xml:space="preserve">n </w:t>
      </w:r>
      <w:r w:rsidR="009462CA" w:rsidRPr="00987AFE">
        <w:t>a</w:t>
      </w:r>
      <w:r w:rsidR="00987AFE">
        <w:t>s</w:t>
      </w:r>
      <w:r w:rsidR="009462CA" w:rsidRPr="00987AFE">
        <w:t xml:space="preserve"> </w:t>
      </w:r>
      <w:r w:rsidR="0060030D">
        <w:t xml:space="preserve">a </w:t>
      </w:r>
      <w:r w:rsidR="009462CA" w:rsidRPr="00987AFE">
        <w:t xml:space="preserve">solution. </w:t>
      </w:r>
    </w:p>
    <w:p w14:paraId="0F130D38" w14:textId="77777777" w:rsidR="003658BF" w:rsidRDefault="00974961" w:rsidP="003658BF">
      <w:pPr>
        <w:spacing w:after="0"/>
        <w:contextualSpacing/>
      </w:pPr>
      <w:r>
        <w:tab/>
      </w:r>
      <w:r>
        <w:tab/>
      </w:r>
      <w:r>
        <w:tab/>
        <w:t xml:space="preserve">a.   </w:t>
      </w:r>
      <w:r w:rsidR="009462CA" w:rsidRPr="00987AFE">
        <w:t>There need to be policies in play</w:t>
      </w:r>
      <w:r w:rsidR="009462CA" w:rsidRPr="00AD16F2">
        <w:rPr>
          <w:rFonts w:eastAsia="Times New Roman"/>
        </w:rPr>
        <w:t xml:space="preserve"> </w:t>
      </w:r>
      <w:r w:rsidR="00987AFE">
        <w:rPr>
          <w:rFonts w:eastAsia="Times New Roman"/>
        </w:rPr>
        <w:t>that</w:t>
      </w:r>
      <w:r w:rsidR="009462CA" w:rsidRPr="00AD16F2">
        <w:rPr>
          <w:rFonts w:eastAsia="Times New Roman"/>
        </w:rPr>
        <w:t xml:space="preserve"> look at nursing as a solution </w:t>
      </w:r>
      <w:r w:rsidR="00987AFE">
        <w:rPr>
          <w:rFonts w:eastAsia="Times New Roman"/>
        </w:rPr>
        <w:t>that</w:t>
      </w:r>
      <w:r w:rsidR="009462CA" w:rsidRPr="00AD16F2">
        <w:rPr>
          <w:rFonts w:eastAsia="Times New Roman"/>
        </w:rPr>
        <w:t xml:space="preserve"> </w:t>
      </w:r>
      <w:r w:rsidR="00453774">
        <w:rPr>
          <w:rFonts w:eastAsia="Times New Roman"/>
        </w:rPr>
        <w:tab/>
      </w:r>
      <w:r w:rsidR="00453774">
        <w:rPr>
          <w:rFonts w:eastAsia="Times New Roman"/>
        </w:rPr>
        <w:tab/>
      </w:r>
      <w:r w:rsidR="00453774">
        <w:rPr>
          <w:rFonts w:eastAsia="Times New Roman"/>
        </w:rPr>
        <w:tab/>
      </w:r>
      <w:r w:rsidR="00453774">
        <w:rPr>
          <w:rFonts w:eastAsia="Times New Roman"/>
        </w:rPr>
        <w:tab/>
      </w:r>
      <w:r w:rsidR="009462CA" w:rsidRPr="00AD16F2">
        <w:rPr>
          <w:rFonts w:eastAsia="Times New Roman"/>
        </w:rPr>
        <w:t>entails</w:t>
      </w:r>
      <w:r w:rsidR="009462CA" w:rsidRPr="00AD16F2">
        <w:t xml:space="preserve"> incorporating the use of available nursing resources to offset the </w:t>
      </w:r>
      <w:r w:rsidR="00863AAC">
        <w:tab/>
      </w:r>
      <w:r w:rsidR="00863AAC">
        <w:tab/>
      </w:r>
      <w:r w:rsidR="00863AAC">
        <w:tab/>
      </w:r>
      <w:r w:rsidR="003658BF">
        <w:tab/>
      </w:r>
      <w:r w:rsidR="009462CA" w:rsidRPr="00AD16F2">
        <w:t>shortage (Buchan, Duffield, &amp; Jordan, 2015).</w:t>
      </w:r>
    </w:p>
    <w:p w14:paraId="08751353" w14:textId="77777777" w:rsidR="00326B05" w:rsidRDefault="00E3277A" w:rsidP="00326B05">
      <w:pPr>
        <w:spacing w:after="0"/>
        <w:contextualSpacing/>
      </w:pPr>
      <w:r>
        <w:tab/>
        <w:t xml:space="preserve">F.   </w:t>
      </w:r>
      <w:r w:rsidR="00987AFE">
        <w:t>The c</w:t>
      </w:r>
      <w:r w:rsidR="009462CA" w:rsidRPr="00851CB9">
        <w:t>rippling nursing short</w:t>
      </w:r>
      <w:r w:rsidR="009462CA">
        <w:t xml:space="preserve">age relates to decreased job satisfaction, </w:t>
      </w:r>
      <w:r w:rsidR="009462CA" w:rsidRPr="00851CB9">
        <w:t xml:space="preserve">decreased </w:t>
      </w:r>
      <w:r w:rsidR="00DA0FED">
        <w:tab/>
      </w:r>
      <w:r w:rsidR="009462CA">
        <w:t xml:space="preserve">autonomy, and decreased respect in </w:t>
      </w:r>
      <w:r w:rsidR="009462CA" w:rsidRPr="00851CB9">
        <w:t>practice.</w:t>
      </w:r>
    </w:p>
    <w:p w14:paraId="12D399E1" w14:textId="77777777" w:rsidR="00293608" w:rsidRDefault="00326B05" w:rsidP="00C44519">
      <w:pPr>
        <w:spacing w:after="0"/>
        <w:contextualSpacing/>
      </w:pPr>
      <w:r>
        <w:tab/>
      </w:r>
      <w:r>
        <w:tab/>
      </w:r>
      <w:r w:rsidR="00391D6A">
        <w:t xml:space="preserve">1.   </w:t>
      </w:r>
      <w:r w:rsidR="009462CA" w:rsidRPr="00851CB9">
        <w:t>Around the world, organiza</w:t>
      </w:r>
      <w:r w:rsidR="009462CA">
        <w:t xml:space="preserve">tions are addressing </w:t>
      </w:r>
      <w:r w:rsidR="009462CA" w:rsidRPr="00851CB9">
        <w:t xml:space="preserve">the issue that nurses are not </w:t>
      </w:r>
      <w:r w:rsidR="00781C4B">
        <w:tab/>
      </w:r>
      <w:r w:rsidR="00781C4B">
        <w:tab/>
      </w:r>
      <w:r w:rsidR="00781C4B">
        <w:tab/>
      </w:r>
      <w:r w:rsidR="009462CA" w:rsidRPr="00851CB9">
        <w:t>experienc</w:t>
      </w:r>
      <w:r w:rsidR="009462CA">
        <w:t xml:space="preserve">ing </w:t>
      </w:r>
      <w:r w:rsidR="00A214FA">
        <w:t xml:space="preserve">the </w:t>
      </w:r>
      <w:r w:rsidR="009462CA">
        <w:t xml:space="preserve">effective use </w:t>
      </w:r>
      <w:r w:rsidR="009462CA" w:rsidRPr="00851CB9">
        <w:t>of resources</w:t>
      </w:r>
      <w:r w:rsidR="00525E29">
        <w:t>,</w:t>
      </w:r>
      <w:r w:rsidR="009462CA" w:rsidRPr="00851CB9">
        <w:t xml:space="preserve"> and it is c</w:t>
      </w:r>
      <w:r w:rsidR="009462CA">
        <w:t xml:space="preserve">ausing a high turnover </w:t>
      </w:r>
      <w:r w:rsidR="00B85430">
        <w:t>rate</w:t>
      </w:r>
      <w:r w:rsidR="009462CA" w:rsidRPr="00851CB9">
        <w:t xml:space="preserve"> </w:t>
      </w:r>
      <w:r w:rsidR="00781C4B">
        <w:tab/>
      </w:r>
      <w:r w:rsidR="00781C4B">
        <w:tab/>
      </w:r>
      <w:r w:rsidR="00781C4B">
        <w:tab/>
      </w:r>
      <w:r w:rsidR="009462CA" w:rsidRPr="00851CB9">
        <w:t>(Graystone, 2018).</w:t>
      </w:r>
    </w:p>
    <w:p w14:paraId="79A2FEA7" w14:textId="77777777" w:rsidR="00227AF2" w:rsidRDefault="00293608" w:rsidP="00C44519">
      <w:pPr>
        <w:spacing w:after="0"/>
        <w:contextualSpacing/>
        <w:rPr>
          <w:rFonts w:eastAsia="Times New Roman"/>
        </w:rPr>
      </w:pPr>
      <w:r>
        <w:tab/>
      </w:r>
      <w:r>
        <w:tab/>
        <w:t xml:space="preserve">2.   </w:t>
      </w:r>
      <w:r w:rsidR="009462CA" w:rsidRPr="00851CB9">
        <w:rPr>
          <w:rFonts w:eastAsia="Times New Roman"/>
        </w:rPr>
        <w:t>Health care organiza</w:t>
      </w:r>
      <w:r w:rsidR="009462CA">
        <w:rPr>
          <w:rFonts w:eastAsia="Times New Roman"/>
        </w:rPr>
        <w:t xml:space="preserve">tions are preparing or facing another nursing shortage </w:t>
      </w:r>
      <w:r w:rsidR="009462CA" w:rsidRPr="00851CB9">
        <w:rPr>
          <w:rFonts w:eastAsia="Times New Roman"/>
        </w:rPr>
        <w:t>d</w:t>
      </w:r>
      <w:r w:rsidR="009462CA">
        <w:rPr>
          <w:rFonts w:eastAsia="Times New Roman"/>
        </w:rPr>
        <w:t xml:space="preserve">ue </w:t>
      </w:r>
      <w:r w:rsidR="00F7446B">
        <w:rPr>
          <w:rFonts w:eastAsia="Times New Roman"/>
        </w:rPr>
        <w:tab/>
      </w:r>
      <w:r w:rsidR="00F7446B">
        <w:rPr>
          <w:rFonts w:eastAsia="Times New Roman"/>
        </w:rPr>
        <w:tab/>
      </w:r>
      <w:r w:rsidR="009462CA">
        <w:rPr>
          <w:rFonts w:eastAsia="Times New Roman"/>
        </w:rPr>
        <w:t xml:space="preserve">to poor nursing </w:t>
      </w:r>
      <w:r w:rsidR="009462CA" w:rsidRPr="00851CB9">
        <w:rPr>
          <w:rFonts w:eastAsia="Times New Roman"/>
        </w:rPr>
        <w:t>retention in the evolving envir</w:t>
      </w:r>
      <w:r w:rsidR="009462CA">
        <w:rPr>
          <w:rFonts w:eastAsia="Times New Roman"/>
        </w:rPr>
        <w:t xml:space="preserve">onment. </w:t>
      </w:r>
    </w:p>
    <w:p w14:paraId="13A3CEA7" w14:textId="77777777" w:rsidR="00CB0CEC" w:rsidRDefault="00227AF2" w:rsidP="00762D98">
      <w:pPr>
        <w:spacing w:after="0"/>
        <w:contextualSpacing/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3.   </w:t>
      </w:r>
      <w:r w:rsidR="009462CA">
        <w:rPr>
          <w:rFonts w:eastAsia="Times New Roman"/>
        </w:rPr>
        <w:t xml:space="preserve">As the patient </w:t>
      </w:r>
      <w:r w:rsidR="009462CA" w:rsidRPr="00851CB9">
        <w:rPr>
          <w:rFonts w:eastAsia="Times New Roman"/>
        </w:rPr>
        <w:t>population increases in it</w:t>
      </w:r>
      <w:r w:rsidR="009462CA" w:rsidRPr="00851CB9">
        <w:t>s c</w:t>
      </w:r>
      <w:r w:rsidR="009462CA">
        <w:t xml:space="preserve">omplexity and shortages </w:t>
      </w:r>
      <w:r w:rsidR="009462CA" w:rsidRPr="00851CB9">
        <w:t xml:space="preserve">increase in </w:t>
      </w:r>
      <w:r>
        <w:tab/>
      </w:r>
      <w:r>
        <w:tab/>
      </w:r>
      <w:r>
        <w:tab/>
      </w:r>
      <w:r w:rsidR="009462CA" w:rsidRPr="00851CB9">
        <w:t>staffing, emplo</w:t>
      </w:r>
      <w:r w:rsidR="009462CA">
        <w:t>yed nurses are seeking opportunities</w:t>
      </w:r>
      <w:r w:rsidR="009462CA" w:rsidRPr="00851CB9">
        <w:t xml:space="preserve"> where they ar</w:t>
      </w:r>
      <w:r w:rsidR="009462CA">
        <w:t xml:space="preserve">e valued and </w:t>
      </w:r>
      <w:r w:rsidR="00014CCD">
        <w:tab/>
      </w:r>
      <w:r w:rsidR="00014CCD">
        <w:lastRenderedPageBreak/>
        <w:tab/>
      </w:r>
      <w:r w:rsidR="00014CCD">
        <w:tab/>
      </w:r>
      <w:r w:rsidR="009462CA">
        <w:t>respecte</w:t>
      </w:r>
      <w:r w:rsidR="00D05E23">
        <w:t>d</w:t>
      </w:r>
      <w:r w:rsidR="00B85430">
        <w:t>,</w:t>
      </w:r>
      <w:r w:rsidR="009462CA">
        <w:t xml:space="preserve"> </w:t>
      </w:r>
      <w:r w:rsidR="009462CA" w:rsidRPr="00851CB9">
        <w:t xml:space="preserve">ultimately </w:t>
      </w:r>
      <w:r w:rsidR="00014CCD">
        <w:t>compounding</w:t>
      </w:r>
      <w:r w:rsidR="009462CA" w:rsidRPr="00851CB9">
        <w:t xml:space="preserve"> the iss</w:t>
      </w:r>
      <w:r w:rsidR="009462CA">
        <w:t xml:space="preserve">ue of nursing shortage </w:t>
      </w:r>
      <w:r w:rsidR="009462CA" w:rsidRPr="00851CB9">
        <w:t xml:space="preserve">(Graystone, </w:t>
      </w:r>
      <w:r w:rsidR="00014CCD">
        <w:tab/>
      </w:r>
      <w:r w:rsidR="00014CCD">
        <w:tab/>
      </w:r>
      <w:r w:rsidR="00014CCD">
        <w:tab/>
      </w:r>
      <w:r w:rsidR="009462CA" w:rsidRPr="00851CB9">
        <w:t>2018).</w:t>
      </w:r>
    </w:p>
    <w:p w14:paraId="161D87C4" w14:textId="1FF5B785" w:rsidR="009462CA" w:rsidRPr="00762D98" w:rsidRDefault="00CB0CEC" w:rsidP="00762D98">
      <w:pPr>
        <w:spacing w:after="0"/>
        <w:contextualSpacing/>
        <w:rPr>
          <w:b/>
          <w:bCs/>
        </w:rPr>
      </w:pPr>
      <w:r>
        <w:tab/>
      </w:r>
      <w:r w:rsidR="00B85430">
        <w:t xml:space="preserve">G.   </w:t>
      </w:r>
      <w:r w:rsidR="009462CA">
        <w:t xml:space="preserve">Space needed for </w:t>
      </w:r>
      <w:r w:rsidR="00966237">
        <w:t xml:space="preserve">the </w:t>
      </w:r>
      <w:r w:rsidR="009462CA">
        <w:t>significance of the nursing s</w:t>
      </w:r>
      <w:r w:rsidR="009462CA" w:rsidRPr="009859EB">
        <w:t>hortag</w:t>
      </w:r>
      <w:r w:rsidR="00D50EDC">
        <w:t>e</w:t>
      </w:r>
      <w:r w:rsidR="009462CA" w:rsidRPr="009859EB">
        <w:t xml:space="preserve"> in the</w:t>
      </w:r>
      <w:r w:rsidR="00D50EDC">
        <w:t xml:space="preserve"> </w:t>
      </w:r>
      <w:r w:rsidR="009462CA" w:rsidRPr="009859EB">
        <w:t xml:space="preserve">United States and </w:t>
      </w:r>
      <w:r>
        <w:tab/>
      </w:r>
      <w:r w:rsidR="009462CA" w:rsidRPr="009859EB">
        <w:t>globally</w:t>
      </w:r>
      <w:r w:rsidR="009462CA">
        <w:t>.</w:t>
      </w:r>
    </w:p>
    <w:p w14:paraId="1CEA202C" w14:textId="5ECB6C38" w:rsidR="009462CA" w:rsidRPr="009462CA" w:rsidRDefault="00B85430" w:rsidP="00B85430">
      <w:pPr>
        <w:pStyle w:val="Body"/>
        <w:spacing w:line="480" w:lineRule="auto"/>
        <w:ind w:left="1530" w:righ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Four</w:t>
      </w:r>
      <w:r w:rsidR="009462CA">
        <w:rPr>
          <w:rFonts w:ascii="Times New Roman" w:hAnsi="Times New Roman" w:cs="Times New Roman"/>
          <w:sz w:val="24"/>
          <w:szCs w:val="24"/>
        </w:rPr>
        <w:t xml:space="preserve"> pages. </w:t>
      </w:r>
    </w:p>
    <w:p w14:paraId="17AC5287" w14:textId="77777777" w:rsidR="00F87969" w:rsidRDefault="00AA0C65" w:rsidP="00F87969">
      <w:pPr>
        <w:spacing w:after="0"/>
        <w:contextualSpacing/>
        <w:rPr>
          <w:b/>
          <w:bCs/>
        </w:rPr>
      </w:pPr>
      <w:r>
        <w:rPr>
          <w:b/>
          <w:bCs/>
        </w:rPr>
        <w:t xml:space="preserve">III.    </w:t>
      </w:r>
      <w:r w:rsidRPr="00AA0C65">
        <w:rPr>
          <w:b/>
          <w:bCs/>
        </w:rPr>
        <w:t xml:space="preserve">Background of the Nursing Shortage in the United States and </w:t>
      </w:r>
      <w:r w:rsidR="00A350C7">
        <w:rPr>
          <w:b/>
          <w:bCs/>
        </w:rPr>
        <w:t>G</w:t>
      </w:r>
      <w:r w:rsidRPr="00AA0C65">
        <w:rPr>
          <w:b/>
          <w:bCs/>
        </w:rPr>
        <w:t>lobally</w:t>
      </w:r>
      <w:r>
        <w:rPr>
          <w:b/>
          <w:bCs/>
        </w:rPr>
        <w:t xml:space="preserve"> (Jake)</w:t>
      </w:r>
    </w:p>
    <w:p w14:paraId="5CD46B1A" w14:textId="28D78BD2" w:rsidR="0068159D" w:rsidRPr="00F87969" w:rsidRDefault="00F87969" w:rsidP="00F87969">
      <w:pPr>
        <w:spacing w:after="0"/>
        <w:contextualSpacing/>
        <w:rPr>
          <w:b/>
          <w:bCs/>
        </w:rPr>
      </w:pPr>
      <w:r>
        <w:rPr>
          <w:b/>
          <w:bCs/>
        </w:rPr>
        <w:tab/>
      </w:r>
      <w:r w:rsidRPr="00F87969">
        <w:t>A.</w:t>
      </w:r>
      <w:r>
        <w:rPr>
          <w:b/>
          <w:bCs/>
        </w:rPr>
        <w:t xml:space="preserve">   </w:t>
      </w:r>
      <w:r w:rsidR="0068159D">
        <w:t>The Beginning of the Nursing Shortage</w:t>
      </w:r>
      <w:r w:rsidR="005A4D53">
        <w:t>.</w:t>
      </w:r>
    </w:p>
    <w:p w14:paraId="5F9E858F" w14:textId="77777777" w:rsidR="00BF2684" w:rsidRDefault="001B086D" w:rsidP="00BF2684">
      <w:pPr>
        <w:pStyle w:val="ListParagraph"/>
        <w:ind w:left="1440"/>
      </w:pPr>
      <w:r>
        <w:t xml:space="preserve">1.   </w:t>
      </w:r>
      <w:r w:rsidR="0068159D">
        <w:t xml:space="preserve">There is a looming question of whether or not the nursing workforce is apt to respond to the changes in healthcare, and </w:t>
      </w:r>
      <w:r w:rsidR="00DA2CF6">
        <w:t>at</w:t>
      </w:r>
      <w:r w:rsidR="0068159D">
        <w:t xml:space="preserve"> the beginning of the nursing shortage</w:t>
      </w:r>
      <w:r w:rsidR="00B74C5E">
        <w:t>,</w:t>
      </w:r>
      <w:r w:rsidR="0068159D">
        <w:t xml:space="preserve"> the answer, if any, </w:t>
      </w:r>
      <w:r w:rsidR="00C43589">
        <w:t>i</w:t>
      </w:r>
      <w:r w:rsidR="0068159D">
        <w:t>s unclear at best (</w:t>
      </w:r>
      <w:r w:rsidR="0068159D" w:rsidRPr="004E7CA2">
        <w:t>Auerbach</w:t>
      </w:r>
      <w:r w:rsidR="0068159D">
        <w:t>,</w:t>
      </w:r>
      <w:r w:rsidR="0068159D" w:rsidRPr="004E7CA2">
        <w:t xml:space="preserve"> </w:t>
      </w:r>
      <w:proofErr w:type="spellStart"/>
      <w:r w:rsidR="0068159D" w:rsidRPr="004E7CA2">
        <w:t>Buerhaus</w:t>
      </w:r>
      <w:proofErr w:type="spellEnd"/>
      <w:r w:rsidR="0068159D" w:rsidRPr="004E7CA2">
        <w:t>,</w:t>
      </w:r>
      <w:r w:rsidR="0068159D">
        <w:t xml:space="preserve"> </w:t>
      </w:r>
      <w:r w:rsidR="0068159D" w:rsidRPr="004E7CA2">
        <w:t>Muench,</w:t>
      </w:r>
      <w:r w:rsidR="0068159D">
        <w:t xml:space="preserve"> </w:t>
      </w:r>
      <w:r w:rsidR="0068159D" w:rsidRPr="004E7CA2">
        <w:t xml:space="preserve">&amp; </w:t>
      </w:r>
      <w:proofErr w:type="spellStart"/>
      <w:r w:rsidR="0068159D" w:rsidRPr="004E7CA2">
        <w:t>Staiger</w:t>
      </w:r>
      <w:proofErr w:type="spellEnd"/>
      <w:r w:rsidR="0068159D">
        <w:t>, 2013).</w:t>
      </w:r>
    </w:p>
    <w:p w14:paraId="505BFAB0" w14:textId="77777777" w:rsidR="00C01B88" w:rsidRDefault="00BF2684" w:rsidP="008C31EE">
      <w:pPr>
        <w:pStyle w:val="ListParagraph"/>
        <w:ind w:left="1440"/>
      </w:pPr>
      <w:r>
        <w:tab/>
      </w:r>
      <w:r w:rsidR="00014F2F">
        <w:t xml:space="preserve">a.   </w:t>
      </w:r>
      <w:r w:rsidR="0068159D">
        <w:t>In the 1990s</w:t>
      </w:r>
      <w:r w:rsidR="004D1CE2">
        <w:t>,</w:t>
      </w:r>
      <w:r w:rsidR="0068159D">
        <w:t xml:space="preserve"> the number of new nurses entering the job market fell </w:t>
      </w:r>
      <w:r>
        <w:tab/>
      </w:r>
      <w:r w:rsidR="0068159D">
        <w:t>sharply</w:t>
      </w:r>
      <w:r w:rsidR="00F428A0">
        <w:t>.</w:t>
      </w:r>
      <w:r w:rsidR="005D0080">
        <w:t xml:space="preserve">  </w:t>
      </w:r>
    </w:p>
    <w:p w14:paraId="6538467B" w14:textId="38F3CF73" w:rsidR="002A7721" w:rsidRDefault="00C01B88" w:rsidP="008C31EE">
      <w:pPr>
        <w:pStyle w:val="ListParagraph"/>
        <w:ind w:left="1440"/>
      </w:pPr>
      <w:r>
        <w:tab/>
      </w:r>
      <w:r>
        <w:tab/>
      </w:r>
      <w:r w:rsidR="00A647EA">
        <w:t xml:space="preserve">1).   </w:t>
      </w:r>
      <w:r w:rsidR="005D0080">
        <w:t>I</w:t>
      </w:r>
      <w:r w:rsidR="0068159D">
        <w:t xml:space="preserve">t </w:t>
      </w:r>
      <w:r w:rsidR="00A20C80">
        <w:t>is</w:t>
      </w:r>
      <w:r w:rsidR="0068159D">
        <w:t xml:space="preserve"> </w:t>
      </w:r>
      <w:proofErr w:type="gramStart"/>
      <w:r w:rsidR="0068159D">
        <w:t>a period of time</w:t>
      </w:r>
      <w:proofErr w:type="gramEnd"/>
      <w:r w:rsidR="0068159D">
        <w:t xml:space="preserve"> when the pool of entrants </w:t>
      </w:r>
      <w:r w:rsidR="00A20C80">
        <w:t>is</w:t>
      </w:r>
      <w:r w:rsidR="0068159D">
        <w:t xml:space="preserve"> smaller </w:t>
      </w:r>
      <w:r>
        <w:tab/>
      </w:r>
      <w:r>
        <w:tab/>
      </w:r>
      <w:r>
        <w:tab/>
      </w:r>
      <w:r w:rsidR="002C6DD1">
        <w:t>because</w:t>
      </w:r>
      <w:r w:rsidR="0068159D">
        <w:t xml:space="preserve"> there </w:t>
      </w:r>
      <w:r w:rsidR="00CB651F">
        <w:t>is</w:t>
      </w:r>
      <w:r w:rsidR="0068159D">
        <w:t xml:space="preserve"> </w:t>
      </w:r>
      <w:r w:rsidR="00CB651F">
        <w:t>an</w:t>
      </w:r>
      <w:r w:rsidR="0068159D">
        <w:t xml:space="preserve"> expanded list of careers </w:t>
      </w:r>
      <w:r w:rsidR="00D72311">
        <w:t>from which</w:t>
      </w:r>
      <w:r w:rsidR="0068159D">
        <w:t xml:space="preserve"> </w:t>
      </w:r>
      <w:r w:rsidR="00E27F3B">
        <w:t>women</w:t>
      </w:r>
      <w:r w:rsidR="0068159D">
        <w:t xml:space="preserve"> </w:t>
      </w:r>
      <w:r>
        <w:tab/>
      </w:r>
      <w:r>
        <w:tab/>
      </w:r>
      <w:r>
        <w:tab/>
      </w:r>
      <w:r w:rsidR="0068159D">
        <w:t>could choose</w:t>
      </w:r>
      <w:r w:rsidR="002A7721">
        <w:t>.</w:t>
      </w:r>
      <w:r w:rsidR="0068159D">
        <w:t xml:space="preserve"> </w:t>
      </w:r>
    </w:p>
    <w:p w14:paraId="7AB24122" w14:textId="04C649CC" w:rsidR="0068159D" w:rsidRDefault="002A7721" w:rsidP="00014F2F">
      <w:pPr>
        <w:pStyle w:val="ListParagraph"/>
        <w:ind w:left="2347"/>
      </w:pPr>
      <w:r>
        <w:tab/>
      </w:r>
      <w:r>
        <w:tab/>
      </w:r>
      <w:r w:rsidR="00EE4297">
        <w:t xml:space="preserve">a).  </w:t>
      </w:r>
      <w:r w:rsidR="0068159D">
        <w:t xml:space="preserve">Fewer people were becoming nurses, and this resulted </w:t>
      </w:r>
      <w:r w:rsidR="00EE4297">
        <w:tab/>
      </w:r>
      <w:r w:rsidR="00EE4297">
        <w:tab/>
      </w:r>
      <w:r w:rsidR="00EE4297">
        <w:tab/>
      </w:r>
      <w:r w:rsidR="0068159D">
        <w:t xml:space="preserve">in shortages of 500,000 to 1 million RNs (Auerbach et al., </w:t>
      </w:r>
      <w:r w:rsidR="00BD1AC0">
        <w:tab/>
      </w:r>
      <w:r w:rsidR="00BD1AC0">
        <w:tab/>
      </w:r>
      <w:r w:rsidR="00BD1AC0">
        <w:tab/>
      </w:r>
      <w:r w:rsidR="0068159D">
        <w:t xml:space="preserve">2013). </w:t>
      </w:r>
    </w:p>
    <w:p w14:paraId="7DA490D6" w14:textId="24DE3EA7" w:rsidR="00AA4739" w:rsidRDefault="00C9443D" w:rsidP="00C9443D">
      <w:pPr>
        <w:pStyle w:val="ListParagraph"/>
        <w:ind w:left="1440"/>
      </w:pPr>
      <w:r>
        <w:t xml:space="preserve">2.   </w:t>
      </w:r>
      <w:r w:rsidR="000A3A3E">
        <w:t>G</w:t>
      </w:r>
      <w:r w:rsidR="0068159D">
        <w:t xml:space="preserve">lobally, other nations </w:t>
      </w:r>
      <w:r w:rsidR="00AD36E4">
        <w:t>are experiencing</w:t>
      </w:r>
      <w:r w:rsidR="0068159D">
        <w:t xml:space="preserve"> the nursing shortage, confirming concerns </w:t>
      </w:r>
      <w:r w:rsidR="00BC1698">
        <w:t>about</w:t>
      </w:r>
      <w:r w:rsidR="0068159D">
        <w:t xml:space="preserve"> the impact of the shortage on health care</w:t>
      </w:r>
      <w:r w:rsidR="003E0526">
        <w:t xml:space="preserve">.  </w:t>
      </w:r>
    </w:p>
    <w:p w14:paraId="2379A42C" w14:textId="0551BA52" w:rsidR="0068159D" w:rsidRDefault="00E4015D" w:rsidP="00C9443D">
      <w:pPr>
        <w:pStyle w:val="ListParagraph"/>
        <w:ind w:left="1440"/>
      </w:pPr>
      <w:r>
        <w:tab/>
        <w:t xml:space="preserve">a.   </w:t>
      </w:r>
      <w:r w:rsidR="003E0526">
        <w:t>T</w:t>
      </w:r>
      <w:r w:rsidR="0068159D">
        <w:t xml:space="preserve">he predictions of the shortage between 2015 and 2020 </w:t>
      </w:r>
      <w:r w:rsidR="004D1337">
        <w:t>receive</w:t>
      </w:r>
      <w:r w:rsidR="0068159D">
        <w:t xml:space="preserve"> </w:t>
      </w:r>
      <w:r>
        <w:tab/>
      </w:r>
      <w:r w:rsidR="0068159D">
        <w:t xml:space="preserve">validation (Hudspeth, 2013). </w:t>
      </w:r>
    </w:p>
    <w:p w14:paraId="00E33105" w14:textId="77777777" w:rsidR="00883C91" w:rsidRDefault="00FA6E99" w:rsidP="002C0413">
      <w:pPr>
        <w:pStyle w:val="ListParagraph"/>
        <w:ind w:left="2347"/>
      </w:pPr>
      <w:r>
        <w:lastRenderedPageBreak/>
        <w:t>b</w:t>
      </w:r>
      <w:r w:rsidR="002C0413">
        <w:t xml:space="preserve">.   </w:t>
      </w:r>
      <w:r w:rsidR="0068159D">
        <w:t xml:space="preserve">Some concerns regarding the nursing shortage </w:t>
      </w:r>
      <w:r>
        <w:t>are</w:t>
      </w:r>
      <w:r w:rsidR="0068159D">
        <w:t xml:space="preserve"> temporarily put to rest around 2008</w:t>
      </w:r>
      <w:r w:rsidR="00883C91">
        <w:t>.</w:t>
      </w:r>
    </w:p>
    <w:p w14:paraId="0C9BF857" w14:textId="7C6A47A4" w:rsidR="0068159D" w:rsidRDefault="00883C91" w:rsidP="002C0413">
      <w:pPr>
        <w:pStyle w:val="ListParagraph"/>
        <w:ind w:left="2347"/>
      </w:pPr>
      <w:r>
        <w:tab/>
        <w:t xml:space="preserve">1).   It is </w:t>
      </w:r>
      <w:r w:rsidR="0068159D">
        <w:t>during the economic recession</w:t>
      </w:r>
      <w:r w:rsidR="00C10558">
        <w:t>,</w:t>
      </w:r>
      <w:r>
        <w:t xml:space="preserve"> and</w:t>
      </w:r>
      <w:r w:rsidR="0068159D">
        <w:t xml:space="preserve"> </w:t>
      </w:r>
      <w:r w:rsidR="00D90C3B">
        <w:t>the U.S. is</w:t>
      </w:r>
      <w:r w:rsidR="0068159D">
        <w:t xml:space="preserve"> still </w:t>
      </w:r>
      <w:r>
        <w:tab/>
      </w:r>
      <w:r w:rsidR="0068159D">
        <w:t xml:space="preserve">recovering (Hudspeth, 2013). </w:t>
      </w:r>
    </w:p>
    <w:p w14:paraId="7CA565E7" w14:textId="77777777" w:rsidR="00951B0E" w:rsidRDefault="00662E47" w:rsidP="009D0BCB">
      <w:pPr>
        <w:pStyle w:val="ListParagraph"/>
        <w:ind w:left="2347"/>
      </w:pPr>
      <w:r>
        <w:tab/>
      </w:r>
      <w:r w:rsidR="004F50F2">
        <w:tab/>
      </w:r>
      <w:r w:rsidR="00BE2FAA">
        <w:t>a</w:t>
      </w:r>
      <w:r>
        <w:t xml:space="preserve">).   </w:t>
      </w:r>
      <w:r w:rsidR="0068159D">
        <w:t>During this time</w:t>
      </w:r>
      <w:r w:rsidR="00CD5947">
        <w:t>,</w:t>
      </w:r>
      <w:r w:rsidR="0068159D">
        <w:t xml:space="preserve"> a great number of people lost their </w:t>
      </w:r>
      <w:r w:rsidR="00F04605">
        <w:tab/>
      </w:r>
      <w:r w:rsidR="00F04605">
        <w:tab/>
      </w:r>
      <w:r w:rsidR="00F04605">
        <w:tab/>
      </w:r>
      <w:r w:rsidR="0068159D">
        <w:t>jobs</w:t>
      </w:r>
      <w:r w:rsidR="00236A9C">
        <w:t>.</w:t>
      </w:r>
      <w:r w:rsidR="00951B0E">
        <w:t xml:space="preserve"> </w:t>
      </w:r>
    </w:p>
    <w:p w14:paraId="25400492" w14:textId="77777777" w:rsidR="000539C2" w:rsidRDefault="00951B0E" w:rsidP="009D0BCB">
      <w:pPr>
        <w:pStyle w:val="ListParagraph"/>
        <w:ind w:left="2347"/>
      </w:pPr>
      <w:r>
        <w:tab/>
      </w:r>
      <w:r>
        <w:tab/>
      </w:r>
      <w:r>
        <w:tab/>
      </w:r>
      <w:r w:rsidR="006B4079">
        <w:t>(1).   M</w:t>
      </w:r>
      <w:r w:rsidR="0068159D">
        <w:t xml:space="preserve">any nurses </w:t>
      </w:r>
      <w:r w:rsidR="00BB35FE">
        <w:t>are</w:t>
      </w:r>
      <w:r w:rsidR="0068159D">
        <w:t xml:space="preserve"> reaching the age when they </w:t>
      </w:r>
      <w:r w:rsidR="00BB35FE">
        <w:tab/>
      </w:r>
      <w:r w:rsidR="00BB35FE">
        <w:tab/>
      </w:r>
      <w:r w:rsidR="00BB35FE">
        <w:tab/>
      </w:r>
      <w:r w:rsidR="00BB35FE">
        <w:tab/>
      </w:r>
      <w:r w:rsidR="0068159D">
        <w:t xml:space="preserve">want to retire but instead decide to stay in the </w:t>
      </w:r>
      <w:r w:rsidR="000539C2">
        <w:tab/>
      </w:r>
      <w:r w:rsidR="000539C2">
        <w:tab/>
      </w:r>
      <w:r w:rsidR="000539C2">
        <w:tab/>
      </w:r>
      <w:r w:rsidR="000539C2">
        <w:tab/>
      </w:r>
      <w:r w:rsidR="0068159D">
        <w:t>profession and work</w:t>
      </w:r>
      <w:r w:rsidR="00B041AB">
        <w:t xml:space="preserve">.  </w:t>
      </w:r>
    </w:p>
    <w:p w14:paraId="5692D89A" w14:textId="4272F74F" w:rsidR="0068159D" w:rsidRDefault="00BD1D9A" w:rsidP="009D0BCB">
      <w:pPr>
        <w:pStyle w:val="ListParagraph"/>
        <w:ind w:left="2347"/>
      </w:pPr>
      <w:r>
        <w:tab/>
      </w:r>
      <w:r>
        <w:tab/>
      </w:r>
      <w:r>
        <w:tab/>
      </w:r>
      <w:r w:rsidR="00507AA1">
        <w:t xml:space="preserve">(2).   </w:t>
      </w:r>
      <w:r w:rsidR="00B041AB">
        <w:t>T</w:t>
      </w:r>
      <w:r w:rsidR="0068159D">
        <w:t>his g</w:t>
      </w:r>
      <w:r>
        <w:t>iv</w:t>
      </w:r>
      <w:r w:rsidR="0068159D">
        <w:t>e</w:t>
      </w:r>
      <w:r>
        <w:t>s</w:t>
      </w:r>
      <w:r w:rsidR="0068159D">
        <w:t xml:space="preserve"> a sense that the shortage </w:t>
      </w:r>
      <w:r w:rsidR="00507AA1">
        <w:t>is</w:t>
      </w:r>
      <w:r w:rsidR="0068159D">
        <w:t xml:space="preserve"> only </w:t>
      </w:r>
      <w:r w:rsidR="00507AA1">
        <w:tab/>
      </w:r>
      <w:r w:rsidR="00507AA1">
        <w:tab/>
      </w:r>
      <w:r w:rsidR="00507AA1">
        <w:tab/>
      </w:r>
      <w:r w:rsidR="00507AA1">
        <w:tab/>
      </w:r>
      <w:r w:rsidR="0068159D">
        <w:t xml:space="preserve">temporary (Hudspeth, 2013). </w:t>
      </w:r>
    </w:p>
    <w:p w14:paraId="5082136C" w14:textId="77777777" w:rsidR="00C5035C" w:rsidRDefault="0085181B" w:rsidP="008F1654">
      <w:pPr>
        <w:pStyle w:val="ListParagraph"/>
        <w:ind w:left="2347"/>
      </w:pPr>
      <w:r>
        <w:t>c</w:t>
      </w:r>
      <w:r w:rsidR="002B1658">
        <w:t xml:space="preserve">.   </w:t>
      </w:r>
      <w:r w:rsidR="0068159D">
        <w:t xml:space="preserve">This shortage </w:t>
      </w:r>
      <w:r>
        <w:t>is</w:t>
      </w:r>
      <w:r w:rsidR="0068159D">
        <w:t xml:space="preserve"> different</w:t>
      </w:r>
      <w:r w:rsidR="006E5809">
        <w:t>,</w:t>
      </w:r>
      <w:r w:rsidR="0068159D">
        <w:t xml:space="preserve"> and it </w:t>
      </w:r>
      <w:r>
        <w:t>is</w:t>
      </w:r>
      <w:r w:rsidR="0068159D">
        <w:t xml:space="preserve"> global</w:t>
      </w:r>
      <w:r w:rsidR="002B1658">
        <w:t xml:space="preserve">.  </w:t>
      </w:r>
    </w:p>
    <w:p w14:paraId="6EC3231E" w14:textId="77777777" w:rsidR="007D32A2" w:rsidRDefault="00C5035C" w:rsidP="007D32A2">
      <w:pPr>
        <w:pStyle w:val="ListParagraph"/>
        <w:ind w:left="2347"/>
      </w:pPr>
      <w:r>
        <w:tab/>
      </w:r>
      <w:r w:rsidR="007A5296">
        <w:t>1)</w:t>
      </w:r>
      <w:r w:rsidR="00113430">
        <w:t xml:space="preserve">.   </w:t>
      </w:r>
      <w:r w:rsidR="002B1658">
        <w:t>F</w:t>
      </w:r>
      <w:r w:rsidR="0068159D">
        <w:t xml:space="preserve">our categories can be used to explain it: opportunity, reward, </w:t>
      </w:r>
      <w:r w:rsidR="00C35A30">
        <w:tab/>
      </w:r>
      <w:r w:rsidR="0068159D">
        <w:t xml:space="preserve">demographics, and regulatory requirements to protect the public </w:t>
      </w:r>
      <w:r w:rsidR="00113430">
        <w:tab/>
      </w:r>
      <w:r w:rsidR="0068159D">
        <w:t xml:space="preserve">(Hudspeth, 2013). </w:t>
      </w:r>
    </w:p>
    <w:p w14:paraId="5906CC39" w14:textId="709272A3" w:rsidR="0068159D" w:rsidRDefault="007D32A2" w:rsidP="007D32A2">
      <w:pPr>
        <w:pStyle w:val="ListParagraph"/>
        <w:ind w:left="2347"/>
      </w:pPr>
      <w:r>
        <w:tab/>
      </w:r>
      <w:r>
        <w:tab/>
      </w:r>
      <w:r w:rsidR="00D3278B">
        <w:t xml:space="preserve">a).   </w:t>
      </w:r>
      <w:r w:rsidR="0068159D">
        <w:t>Opportunities for Nursing Education</w:t>
      </w:r>
      <w:r w:rsidR="00F10CE7">
        <w:t xml:space="preserve"> are</w:t>
      </w:r>
      <w:r w:rsidR="0068159D">
        <w:t xml:space="preserve"> not always </w:t>
      </w:r>
      <w:r w:rsidR="00F10CE7">
        <w:tab/>
      </w:r>
      <w:r w:rsidR="00F10CE7">
        <w:tab/>
      </w:r>
      <w:r w:rsidR="00F10CE7">
        <w:tab/>
      </w:r>
      <w:r w:rsidR="0068159D">
        <w:t xml:space="preserve">evident and difficult to access. </w:t>
      </w:r>
    </w:p>
    <w:p w14:paraId="74D5868A" w14:textId="21D7510B" w:rsidR="0068159D" w:rsidRDefault="00DD1234" w:rsidP="00DD1234">
      <w:pPr>
        <w:pStyle w:val="ListParagraph"/>
        <w:ind w:left="2880"/>
      </w:pPr>
      <w:r>
        <w:tab/>
      </w:r>
      <w:r w:rsidR="007943B0">
        <w:tab/>
      </w:r>
      <w:r w:rsidR="00D336BD">
        <w:t>(</w:t>
      </w:r>
      <w:r w:rsidR="007943B0">
        <w:t>1</w:t>
      </w:r>
      <w:r w:rsidR="00D336BD">
        <w:t xml:space="preserve">).   </w:t>
      </w:r>
      <w:r w:rsidR="0068159D">
        <w:t>In recent times</w:t>
      </w:r>
      <w:r w:rsidR="00D336BD">
        <w:t>,</w:t>
      </w:r>
      <w:r w:rsidR="0068159D">
        <w:t xml:space="preserve"> there are reports of higher </w:t>
      </w:r>
      <w:r w:rsidR="00C56CC6">
        <w:tab/>
      </w:r>
      <w:r w:rsidR="00C56CC6">
        <w:tab/>
      </w:r>
      <w:r w:rsidR="00C56CC6">
        <w:tab/>
      </w:r>
      <w:r w:rsidR="0068159D">
        <w:t xml:space="preserve">numbers of applicants than there are spots in </w:t>
      </w:r>
      <w:r w:rsidR="00C56CC6">
        <w:tab/>
      </w:r>
      <w:r w:rsidR="00C56CC6">
        <w:tab/>
      </w:r>
      <w:r w:rsidR="00C56CC6">
        <w:tab/>
      </w:r>
      <w:r w:rsidR="0068159D">
        <w:t xml:space="preserve">nursing programs, leading to many being denied </w:t>
      </w:r>
      <w:r w:rsidR="00790326">
        <w:tab/>
      </w:r>
      <w:r w:rsidR="00790326">
        <w:tab/>
      </w:r>
      <w:r w:rsidR="00790326">
        <w:tab/>
      </w:r>
      <w:r w:rsidR="0068159D">
        <w:t xml:space="preserve">enrollment and ending up in other professional </w:t>
      </w:r>
      <w:r w:rsidR="00790326">
        <w:tab/>
      </w:r>
      <w:r w:rsidR="00790326">
        <w:tab/>
      </w:r>
      <w:r w:rsidR="00790326">
        <w:tab/>
      </w:r>
      <w:r w:rsidR="0068159D">
        <w:t xml:space="preserve">areas </w:t>
      </w:r>
      <w:r w:rsidR="0037584D">
        <w:t>rather than</w:t>
      </w:r>
      <w:r w:rsidR="0068159D">
        <w:t xml:space="preserve"> nursing (Hudspeth, 2013). </w:t>
      </w:r>
    </w:p>
    <w:p w14:paraId="24FE33BC" w14:textId="1DE19FDC" w:rsidR="00730014" w:rsidRDefault="00AA06FC" w:rsidP="00AA06FC">
      <w:pPr>
        <w:pStyle w:val="ListParagraph"/>
        <w:ind w:left="2880"/>
      </w:pPr>
      <w:r>
        <w:lastRenderedPageBreak/>
        <w:tab/>
      </w:r>
      <w:r w:rsidR="0024570E">
        <w:tab/>
      </w:r>
      <w:r w:rsidR="00EE44DF">
        <w:t>(2</w:t>
      </w:r>
      <w:r>
        <w:t xml:space="preserve">).   </w:t>
      </w:r>
      <w:r w:rsidR="0068159D">
        <w:t xml:space="preserve">There is also a global issue of high education </w:t>
      </w:r>
      <w:r w:rsidR="00E43548">
        <w:tab/>
      </w:r>
      <w:r w:rsidR="00E43548">
        <w:tab/>
      </w:r>
      <w:r w:rsidR="00E43548">
        <w:tab/>
      </w:r>
      <w:r w:rsidR="0068159D">
        <w:t>costs</w:t>
      </w:r>
      <w:r>
        <w:t>.</w:t>
      </w:r>
      <w:r w:rsidR="0068159D">
        <w:t xml:space="preserve"> </w:t>
      </w:r>
      <w:r>
        <w:tab/>
      </w:r>
      <w:r w:rsidR="00A02D42">
        <w:tab/>
      </w:r>
      <w:r w:rsidR="00A02D42">
        <w:tab/>
      </w:r>
    </w:p>
    <w:p w14:paraId="3E974230" w14:textId="04CA1179" w:rsidR="0068159D" w:rsidRDefault="00730014" w:rsidP="00AA06FC">
      <w:pPr>
        <w:pStyle w:val="ListParagraph"/>
        <w:ind w:left="2880"/>
      </w:pPr>
      <w:r>
        <w:tab/>
      </w:r>
      <w:r>
        <w:tab/>
      </w:r>
      <w:r>
        <w:tab/>
      </w:r>
      <w:r w:rsidR="00DD31FE">
        <w:t>(</w:t>
      </w:r>
      <w:r w:rsidR="007627FF">
        <w:t>a</w:t>
      </w:r>
      <w:r w:rsidR="00DD31FE">
        <w:t>).   I</w:t>
      </w:r>
      <w:r w:rsidR="0068159D">
        <w:t>n the past</w:t>
      </w:r>
      <w:r w:rsidR="00555E98">
        <w:t>,</w:t>
      </w:r>
      <w:r w:rsidR="0068159D">
        <w:t xml:space="preserve"> scholarships </w:t>
      </w:r>
      <w:r w:rsidR="00A3266F">
        <w:t>are</w:t>
      </w:r>
      <w:r w:rsidR="0068159D">
        <w:t xml:space="preserve"> greater in </w:t>
      </w:r>
      <w:r w:rsidR="00DD31FE">
        <w:tab/>
      </w:r>
      <w:r w:rsidR="00DD31FE">
        <w:tab/>
      </w:r>
      <w:r w:rsidR="00DD31FE">
        <w:tab/>
      </w:r>
      <w:r w:rsidR="005D478F">
        <w:tab/>
      </w:r>
      <w:r w:rsidR="0068159D">
        <w:t>number and easier to obtain than now</w:t>
      </w:r>
      <w:r w:rsidR="003152FE">
        <w:t>.</w:t>
      </w:r>
      <w:r w:rsidR="0068159D">
        <w:t xml:space="preserve"> </w:t>
      </w:r>
      <w:r w:rsidR="007C20BE">
        <w:tab/>
      </w:r>
      <w:r w:rsidR="007C20BE">
        <w:tab/>
      </w:r>
      <w:r w:rsidR="007C20BE">
        <w:tab/>
      </w:r>
      <w:r w:rsidR="007C20BE">
        <w:tab/>
      </w:r>
      <w:r w:rsidR="0068159D">
        <w:t xml:space="preserve">(Hudspeth, 2013). </w:t>
      </w:r>
    </w:p>
    <w:p w14:paraId="29AD411C" w14:textId="6E2E7A04" w:rsidR="00C16064" w:rsidRDefault="00DA0212" w:rsidP="00411D78">
      <w:pPr>
        <w:pStyle w:val="ListParagraph"/>
        <w:ind w:left="2880"/>
      </w:pPr>
      <w:r>
        <w:tab/>
      </w:r>
      <w:r w:rsidR="00906360">
        <w:tab/>
        <w:t>(3</w:t>
      </w:r>
      <w:r>
        <w:t xml:space="preserve">).  </w:t>
      </w:r>
      <w:r w:rsidR="0068159D">
        <w:t xml:space="preserve">As there are opportunities in the profession of </w:t>
      </w:r>
      <w:r w:rsidR="00906360">
        <w:tab/>
      </w:r>
      <w:r w:rsidR="00906360">
        <w:tab/>
      </w:r>
      <w:r w:rsidR="00906360">
        <w:tab/>
      </w:r>
      <w:r w:rsidR="0068159D">
        <w:t>nursing</w:t>
      </w:r>
      <w:r w:rsidR="00555E98">
        <w:t>,</w:t>
      </w:r>
      <w:r w:rsidR="0068159D">
        <w:t xml:space="preserve"> there are also plentiful opportunities </w:t>
      </w:r>
      <w:r w:rsidR="00906360">
        <w:tab/>
      </w:r>
      <w:r w:rsidR="00906360">
        <w:tab/>
      </w:r>
      <w:r w:rsidR="00906360">
        <w:tab/>
      </w:r>
      <w:r w:rsidR="0068159D">
        <w:t xml:space="preserve">elsewhere in the workforce. </w:t>
      </w:r>
    </w:p>
    <w:p w14:paraId="3700EB2D" w14:textId="3264F0B7" w:rsidR="00BE3E55" w:rsidRDefault="00AE11A6" w:rsidP="00411D78">
      <w:pPr>
        <w:pStyle w:val="ListParagraph"/>
        <w:ind w:left="2880"/>
      </w:pPr>
      <w:r>
        <w:tab/>
      </w:r>
      <w:r>
        <w:tab/>
      </w:r>
      <w:r w:rsidR="00906360">
        <w:tab/>
      </w:r>
      <w:r>
        <w:t>(</w:t>
      </w:r>
      <w:r w:rsidR="00906360">
        <w:t>a</w:t>
      </w:r>
      <w:r>
        <w:t xml:space="preserve">).   </w:t>
      </w:r>
      <w:r w:rsidR="0068159D">
        <w:t xml:space="preserve">More experienced nurses are given </w:t>
      </w:r>
      <w:r w:rsidR="00F12B98">
        <w:tab/>
      </w:r>
      <w:r w:rsidR="00F12B98">
        <w:tab/>
      </w:r>
      <w:r w:rsidR="00F12B98">
        <w:tab/>
      </w:r>
      <w:r w:rsidR="00F12B98">
        <w:tab/>
      </w:r>
      <w:r w:rsidR="0068159D">
        <w:t>preference during the hiring process</w:t>
      </w:r>
      <w:r w:rsidR="009D025B">
        <w:t>.</w:t>
      </w:r>
      <w:r w:rsidR="0068159D">
        <w:t xml:space="preserve"> </w:t>
      </w:r>
    </w:p>
    <w:p w14:paraId="4BD2EE33" w14:textId="1937C8AB" w:rsidR="0068159D" w:rsidRDefault="00BE3E55" w:rsidP="00411D78">
      <w:pPr>
        <w:pStyle w:val="ListParagraph"/>
        <w:ind w:left="2880"/>
      </w:pPr>
      <w:r>
        <w:tab/>
      </w:r>
      <w:r>
        <w:tab/>
      </w:r>
      <w:r w:rsidR="00F12B98">
        <w:tab/>
      </w:r>
      <w:r w:rsidR="00720F04">
        <w:t>(</w:t>
      </w:r>
      <w:r w:rsidR="00F12B98">
        <w:t>b</w:t>
      </w:r>
      <w:r w:rsidR="00720F04">
        <w:t xml:space="preserve">).   </w:t>
      </w:r>
      <w:r w:rsidR="00A84C9E">
        <w:t>B</w:t>
      </w:r>
      <w:r w:rsidR="0068159D">
        <w:t xml:space="preserve">etween the </w:t>
      </w:r>
      <w:r w:rsidR="00A84C9E">
        <w:t>possibilities</w:t>
      </w:r>
      <w:r w:rsidR="0068159D">
        <w:t xml:space="preserve"> of </w:t>
      </w:r>
      <w:r w:rsidR="00F12B98">
        <w:tab/>
      </w:r>
      <w:r w:rsidR="00F12B98">
        <w:tab/>
      </w:r>
      <w:r w:rsidR="00F12B98">
        <w:tab/>
      </w:r>
      <w:r w:rsidR="00F12B98">
        <w:tab/>
      </w:r>
      <w:r w:rsidR="00F12B98">
        <w:tab/>
      </w:r>
      <w:r w:rsidR="0068159D">
        <w:t xml:space="preserve">unemployment and the effects of burnout, </w:t>
      </w:r>
      <w:r w:rsidR="00F12B98">
        <w:tab/>
      </w:r>
      <w:r w:rsidR="00F12B98">
        <w:tab/>
      </w:r>
      <w:r w:rsidR="00F12B98">
        <w:tab/>
      </w:r>
      <w:r w:rsidR="00F12B98">
        <w:tab/>
      </w:r>
      <w:r w:rsidR="0068159D">
        <w:t xml:space="preserve">the profession can lose RNs to other work </w:t>
      </w:r>
      <w:r w:rsidR="00F12B98">
        <w:tab/>
      </w:r>
      <w:r w:rsidR="00F12B98">
        <w:tab/>
      </w:r>
      <w:r w:rsidR="00F12B98">
        <w:tab/>
      </w:r>
      <w:r w:rsidR="00F12B98">
        <w:tab/>
      </w:r>
      <w:r w:rsidR="0068159D">
        <w:t>interests (Hudspeth, 2013).</w:t>
      </w:r>
    </w:p>
    <w:p w14:paraId="7608EE4B" w14:textId="6EDA8F2D" w:rsidR="0068159D" w:rsidRDefault="0036484A" w:rsidP="0036484A">
      <w:pPr>
        <w:pStyle w:val="ListParagraph"/>
        <w:ind w:left="2347"/>
      </w:pPr>
      <w:r>
        <w:tab/>
      </w:r>
      <w:r w:rsidR="00A42E06">
        <w:tab/>
        <w:t>b</w:t>
      </w:r>
      <w:r w:rsidR="00BE0296">
        <w:t xml:space="preserve">).   </w:t>
      </w:r>
      <w:r w:rsidR="0068159D">
        <w:t>Rewarding the work</w:t>
      </w:r>
      <w:r w:rsidR="00020B2F">
        <w:t xml:space="preserve"> can be challenging, and</w:t>
      </w:r>
      <w:r w:rsidR="0068159D">
        <w:t xml:space="preserve"> </w:t>
      </w:r>
      <w:r w:rsidR="00202E4D">
        <w:tab/>
      </w:r>
      <w:r w:rsidR="00202E4D">
        <w:tab/>
      </w:r>
      <w:r w:rsidR="00202E4D">
        <w:tab/>
      </w:r>
      <w:r w:rsidR="00202E4D">
        <w:tab/>
      </w:r>
      <w:r w:rsidR="0068159D">
        <w:t>compensation for nurses globally can be very different.</w:t>
      </w:r>
    </w:p>
    <w:p w14:paraId="53107B6E" w14:textId="65BB8797" w:rsidR="00CA47FE" w:rsidRDefault="00C95562" w:rsidP="00C95562">
      <w:pPr>
        <w:pStyle w:val="ListParagraph"/>
        <w:ind w:left="2880"/>
      </w:pPr>
      <w:r>
        <w:tab/>
      </w:r>
      <w:r w:rsidR="00202E4D">
        <w:tab/>
      </w:r>
      <w:r w:rsidR="00936876">
        <w:t>(</w:t>
      </w:r>
      <w:r w:rsidR="00202E4D">
        <w:t>1</w:t>
      </w:r>
      <w:r w:rsidR="00936876">
        <w:t xml:space="preserve">).   </w:t>
      </w:r>
      <w:r w:rsidR="0068159D">
        <w:t xml:space="preserve">In </w:t>
      </w:r>
      <w:r w:rsidR="007B054C">
        <w:t xml:space="preserve">industrialized </w:t>
      </w:r>
      <w:r w:rsidR="0068159D">
        <w:t>countries</w:t>
      </w:r>
      <w:r w:rsidR="00941698">
        <w:t>,</w:t>
      </w:r>
      <w:r w:rsidR="0068159D">
        <w:t xml:space="preserve"> such as North </w:t>
      </w:r>
      <w:r w:rsidR="00202E4D">
        <w:tab/>
      </w:r>
      <w:r w:rsidR="00202E4D">
        <w:tab/>
      </w:r>
      <w:r w:rsidR="00202E4D">
        <w:tab/>
      </w:r>
      <w:r w:rsidR="0068159D">
        <w:t>America and Europe</w:t>
      </w:r>
      <w:r w:rsidR="0017313C">
        <w:t>, nurses</w:t>
      </w:r>
      <w:r w:rsidR="0068159D">
        <w:t xml:space="preserve"> earn comparable </w:t>
      </w:r>
      <w:r w:rsidR="00202E4D">
        <w:tab/>
      </w:r>
      <w:r w:rsidR="00202E4D">
        <w:tab/>
      </w:r>
      <w:r w:rsidR="00202E4D">
        <w:tab/>
      </w:r>
      <w:r w:rsidR="0068159D">
        <w:t>salaries</w:t>
      </w:r>
      <w:r w:rsidR="0017313C">
        <w:t>.</w:t>
      </w:r>
      <w:r w:rsidR="0068159D">
        <w:t xml:space="preserve"> </w:t>
      </w:r>
    </w:p>
    <w:p w14:paraId="16063D66" w14:textId="77777777" w:rsidR="00483546" w:rsidRDefault="00F82916" w:rsidP="00C95562">
      <w:pPr>
        <w:pStyle w:val="ListParagraph"/>
        <w:ind w:left="2880"/>
      </w:pPr>
      <w:r>
        <w:tab/>
      </w:r>
      <w:r w:rsidR="00A02BDE">
        <w:tab/>
      </w:r>
      <w:r w:rsidR="00A02BDE">
        <w:tab/>
      </w:r>
      <w:r w:rsidR="00A913AE">
        <w:t>(</w:t>
      </w:r>
      <w:r w:rsidR="00E957C8">
        <w:t>a</w:t>
      </w:r>
      <w:r w:rsidR="00A913AE">
        <w:t>).  F</w:t>
      </w:r>
      <w:r w:rsidR="0068159D">
        <w:t>or places like the Middle East</w:t>
      </w:r>
      <w:r w:rsidR="00A913AE">
        <w:t>,</w:t>
      </w:r>
      <w:r w:rsidR="0068159D">
        <w:t xml:space="preserve"> this is </w:t>
      </w:r>
      <w:r w:rsidR="007D279C">
        <w:tab/>
      </w:r>
      <w:r w:rsidR="007D279C">
        <w:tab/>
      </w:r>
      <w:r w:rsidR="007D279C">
        <w:tab/>
      </w:r>
      <w:r w:rsidR="007D279C">
        <w:tab/>
      </w:r>
      <w:r w:rsidR="0068159D">
        <w:t xml:space="preserve">not the case. </w:t>
      </w:r>
      <w:r w:rsidR="00111FA1">
        <w:tab/>
      </w:r>
      <w:r w:rsidR="00111FA1">
        <w:tab/>
      </w:r>
      <w:r w:rsidR="00111FA1">
        <w:tab/>
      </w:r>
    </w:p>
    <w:p w14:paraId="5B277449" w14:textId="0B9BFBF5" w:rsidR="006A6D1E" w:rsidRDefault="00483546" w:rsidP="00C95562">
      <w:pPr>
        <w:pStyle w:val="ListParagraph"/>
        <w:ind w:left="2880"/>
      </w:pPr>
      <w:r>
        <w:tab/>
      </w:r>
      <w:r>
        <w:tab/>
      </w:r>
      <w:r>
        <w:tab/>
      </w:r>
      <w:r>
        <w:tab/>
      </w:r>
      <w:r w:rsidR="00F01141">
        <w:t>(</w:t>
      </w:r>
      <w:r w:rsidR="006D7E82">
        <w:rPr>
          <w:i/>
          <w:iCs/>
        </w:rPr>
        <w:t>1</w:t>
      </w:r>
      <w:r w:rsidR="00F01141">
        <w:t xml:space="preserve">).   </w:t>
      </w:r>
      <w:proofErr w:type="gramStart"/>
      <w:r w:rsidR="0068159D">
        <w:t>This impacts</w:t>
      </w:r>
      <w:proofErr w:type="gramEnd"/>
      <w:r w:rsidR="0068159D">
        <w:t xml:space="preserve"> migrating nurses </w:t>
      </w:r>
      <w:r w:rsidR="006E6488">
        <w:tab/>
      </w:r>
      <w:r w:rsidR="006E6488">
        <w:tab/>
      </w:r>
      <w:r w:rsidR="006E6488">
        <w:tab/>
      </w:r>
      <w:r w:rsidR="006E6488">
        <w:tab/>
      </w:r>
      <w:r w:rsidR="006E6488">
        <w:tab/>
      </w:r>
      <w:r w:rsidR="0068159D">
        <w:t xml:space="preserve">because those from the Middle East </w:t>
      </w:r>
      <w:r w:rsidR="006E6488">
        <w:tab/>
      </w:r>
      <w:r w:rsidR="006E6488">
        <w:lastRenderedPageBreak/>
        <w:tab/>
      </w:r>
      <w:r w:rsidR="006E6488">
        <w:tab/>
      </w:r>
      <w:r w:rsidR="006E6488">
        <w:tab/>
      </w:r>
      <w:r w:rsidR="006E6488">
        <w:tab/>
      </w:r>
      <w:r w:rsidR="0068159D">
        <w:t xml:space="preserve">are compensated based on what they </w:t>
      </w:r>
      <w:r w:rsidR="006E6488">
        <w:tab/>
      </w:r>
      <w:r w:rsidR="006E6488">
        <w:tab/>
      </w:r>
      <w:r w:rsidR="006E6488">
        <w:tab/>
      </w:r>
      <w:r w:rsidR="006E6488">
        <w:tab/>
      </w:r>
      <w:r w:rsidR="006E6488">
        <w:tab/>
      </w:r>
      <w:r w:rsidR="0068159D">
        <w:t>are paid in their home country</w:t>
      </w:r>
      <w:r w:rsidR="007B3122">
        <w:t>.</w:t>
      </w:r>
      <w:r w:rsidR="0068159D">
        <w:t xml:space="preserve"> </w:t>
      </w:r>
    </w:p>
    <w:p w14:paraId="4B80C51C" w14:textId="6B7B5AFB" w:rsidR="00FA6204" w:rsidRDefault="006A6D1E" w:rsidP="00FA6204">
      <w:pPr>
        <w:pStyle w:val="ListParagraph"/>
        <w:ind w:left="2880"/>
      </w:pPr>
      <w:r>
        <w:tab/>
      </w:r>
      <w:r>
        <w:tab/>
      </w:r>
      <w:r w:rsidR="00EF006F">
        <w:tab/>
      </w:r>
      <w:r w:rsidR="00EF006F">
        <w:tab/>
      </w:r>
      <w:r>
        <w:t>(</w:t>
      </w:r>
      <w:r w:rsidR="00EF006F">
        <w:rPr>
          <w:i/>
          <w:iCs/>
        </w:rPr>
        <w:t>2</w:t>
      </w:r>
      <w:r>
        <w:t>).   T</w:t>
      </w:r>
      <w:r w:rsidR="0068159D">
        <w:t xml:space="preserve">hey can work side by side </w:t>
      </w:r>
      <w:r w:rsidR="00EF006F">
        <w:tab/>
      </w:r>
      <w:r w:rsidR="00EF006F">
        <w:tab/>
      </w:r>
      <w:r w:rsidR="00EF006F">
        <w:tab/>
      </w:r>
      <w:r w:rsidR="00EF006F">
        <w:tab/>
      </w:r>
      <w:r w:rsidR="00EF006F">
        <w:tab/>
      </w:r>
      <w:r w:rsidR="0068159D">
        <w:t xml:space="preserve">with nurses from North America and </w:t>
      </w:r>
      <w:r w:rsidR="00EF006F">
        <w:tab/>
      </w:r>
      <w:r w:rsidR="00EF006F">
        <w:tab/>
      </w:r>
      <w:r w:rsidR="00EF006F">
        <w:tab/>
      </w:r>
      <w:r w:rsidR="00EF006F">
        <w:tab/>
      </w:r>
      <w:r w:rsidR="00EF006F">
        <w:tab/>
      </w:r>
      <w:r w:rsidR="0068159D">
        <w:t xml:space="preserve">be compensated very differently </w:t>
      </w:r>
      <w:r w:rsidR="00EF006F">
        <w:tab/>
      </w:r>
      <w:r w:rsidR="00EF006F">
        <w:tab/>
      </w:r>
      <w:r w:rsidR="00EF006F">
        <w:tab/>
      </w:r>
      <w:r w:rsidR="00EF006F">
        <w:tab/>
      </w:r>
      <w:r w:rsidR="00EF006F">
        <w:tab/>
      </w:r>
      <w:r w:rsidR="0068159D">
        <w:t xml:space="preserve">(Hudspeth, 2013). </w:t>
      </w:r>
    </w:p>
    <w:p w14:paraId="659C47A9" w14:textId="77777777" w:rsidR="00F60D8F" w:rsidRDefault="00216CAE" w:rsidP="00FA6204">
      <w:pPr>
        <w:pStyle w:val="ListParagraph"/>
        <w:ind w:left="2160"/>
      </w:pPr>
      <w:r>
        <w:tab/>
      </w:r>
      <w:r>
        <w:tab/>
        <w:t>c</w:t>
      </w:r>
      <w:r w:rsidR="00DF4C07">
        <w:t xml:space="preserve">).   </w:t>
      </w:r>
      <w:r w:rsidR="0068159D">
        <w:t xml:space="preserve">Demographics play a major role in the nursing </w:t>
      </w:r>
      <w:r w:rsidR="00E45ABF">
        <w:tab/>
      </w:r>
      <w:r w:rsidR="00E45ABF">
        <w:tab/>
      </w:r>
      <w:r w:rsidR="00E45ABF">
        <w:tab/>
      </w:r>
      <w:r w:rsidR="00E45ABF">
        <w:tab/>
      </w:r>
      <w:r w:rsidR="0068159D">
        <w:t>shortage</w:t>
      </w:r>
      <w:r w:rsidR="00D7706E">
        <w:t>.</w:t>
      </w:r>
      <w:r w:rsidR="0068159D">
        <w:t xml:space="preserve"> </w:t>
      </w:r>
    </w:p>
    <w:p w14:paraId="63204F9C" w14:textId="75918F2B" w:rsidR="0068159D" w:rsidRDefault="00F60D8F" w:rsidP="00FA6204">
      <w:pPr>
        <w:pStyle w:val="ListParagraph"/>
        <w:ind w:left="2160"/>
      </w:pPr>
      <w:r>
        <w:tab/>
      </w:r>
      <w:r>
        <w:tab/>
      </w:r>
      <w:r>
        <w:tab/>
      </w:r>
      <w:r w:rsidR="009701E7">
        <w:t xml:space="preserve">(1).   </w:t>
      </w:r>
      <w:r w:rsidR="00D7706E">
        <w:t>T</w:t>
      </w:r>
      <w:r w:rsidR="0068159D">
        <w:t xml:space="preserve">he ratio of young people to those age 65 and </w:t>
      </w:r>
      <w:r w:rsidR="00E45ABF">
        <w:tab/>
      </w:r>
      <w:r w:rsidR="00E45ABF">
        <w:tab/>
      </w:r>
      <w:r w:rsidR="00E45ABF">
        <w:tab/>
      </w:r>
      <w:r w:rsidR="009701E7">
        <w:tab/>
      </w:r>
      <w:r w:rsidR="0068159D">
        <w:t xml:space="preserve">older is growing. </w:t>
      </w:r>
    </w:p>
    <w:p w14:paraId="35696B5B" w14:textId="10C5EC41" w:rsidR="00C90666" w:rsidRDefault="009701E7" w:rsidP="00772EA5">
      <w:pPr>
        <w:pStyle w:val="ListParagraph"/>
        <w:ind w:left="2880"/>
      </w:pPr>
      <w:r>
        <w:tab/>
      </w:r>
      <w:r>
        <w:tab/>
      </w:r>
      <w:r w:rsidR="004437E8">
        <w:t>(</w:t>
      </w:r>
      <w:r>
        <w:t>2</w:t>
      </w:r>
      <w:r w:rsidR="004437E8">
        <w:t xml:space="preserve">).   </w:t>
      </w:r>
      <w:r w:rsidR="0068159D">
        <w:t xml:space="preserve">This is not only a challenge within the United </w:t>
      </w:r>
      <w:r>
        <w:tab/>
      </w:r>
      <w:r>
        <w:tab/>
      </w:r>
      <w:r>
        <w:tab/>
      </w:r>
      <w:r w:rsidR="0068159D">
        <w:t>States,</w:t>
      </w:r>
      <w:r w:rsidR="00547F39">
        <w:t xml:space="preserve"> </w:t>
      </w:r>
      <w:r w:rsidR="001C3079">
        <w:t>as</w:t>
      </w:r>
      <w:r w:rsidR="0068159D">
        <w:t xml:space="preserve"> Asian countries are also experiencing the </w:t>
      </w:r>
      <w:r>
        <w:tab/>
      </w:r>
      <w:r>
        <w:tab/>
      </w:r>
      <w:r>
        <w:tab/>
      </w:r>
      <w:r w:rsidR="0068159D">
        <w:t xml:space="preserve">same issues. </w:t>
      </w:r>
    </w:p>
    <w:p w14:paraId="131423DA" w14:textId="77777777" w:rsidR="006103F7" w:rsidRDefault="00D662BA" w:rsidP="007330E5">
      <w:pPr>
        <w:pStyle w:val="ListParagraph"/>
        <w:ind w:left="2880"/>
      </w:pPr>
      <w:r>
        <w:tab/>
      </w:r>
      <w:r>
        <w:tab/>
      </w:r>
      <w:r w:rsidR="00A74577">
        <w:t>(</w:t>
      </w:r>
      <w:r w:rsidR="0081226B">
        <w:t>3</w:t>
      </w:r>
      <w:r w:rsidR="00A74577">
        <w:t xml:space="preserve">).   </w:t>
      </w:r>
      <w:r w:rsidR="0068159D">
        <w:t>In the U.S.</w:t>
      </w:r>
      <w:r w:rsidR="00780C8A">
        <w:t>,</w:t>
      </w:r>
      <w:r w:rsidR="0068159D">
        <w:t xml:space="preserve"> the population has a projected </w:t>
      </w:r>
      <w:r w:rsidR="0081226B">
        <w:tab/>
      </w:r>
      <w:r w:rsidR="00694C54">
        <w:tab/>
      </w:r>
      <w:r w:rsidR="00694C54">
        <w:tab/>
      </w:r>
      <w:r w:rsidR="0068159D">
        <w:t>growth rate of 18</w:t>
      </w:r>
      <w:r w:rsidR="00A74577">
        <w:t xml:space="preserve"> percent</w:t>
      </w:r>
      <w:r w:rsidR="0068159D">
        <w:t xml:space="preserve"> before 2020</w:t>
      </w:r>
      <w:r w:rsidR="00CB58F9">
        <w:t xml:space="preserve">. </w:t>
      </w:r>
    </w:p>
    <w:p w14:paraId="7C956FD9" w14:textId="4A15D322" w:rsidR="007330E5" w:rsidRDefault="006103F7" w:rsidP="007330E5">
      <w:pPr>
        <w:pStyle w:val="ListParagraph"/>
        <w:ind w:left="2880"/>
      </w:pPr>
      <w:r>
        <w:tab/>
      </w:r>
      <w:r>
        <w:tab/>
      </w:r>
      <w:r>
        <w:tab/>
        <w:t xml:space="preserve">(a).   </w:t>
      </w:r>
      <w:r w:rsidR="00CB58F9">
        <w:t>D</w:t>
      </w:r>
      <w:r w:rsidR="0068159D">
        <w:t>uring that same time</w:t>
      </w:r>
      <w:r w:rsidR="008F3FE4">
        <w:t>,</w:t>
      </w:r>
      <w:r w:rsidR="0068159D">
        <w:t xml:space="preserve"> the population </w:t>
      </w:r>
      <w:r w:rsidR="00F34F63">
        <w:tab/>
      </w:r>
      <w:r w:rsidR="00F34F63">
        <w:tab/>
      </w:r>
      <w:r w:rsidR="00F34F63">
        <w:tab/>
      </w:r>
      <w:r w:rsidR="00F34F63">
        <w:tab/>
      </w:r>
      <w:r w:rsidR="0068159D">
        <w:t xml:space="preserve">of those 65 and older will grow at three </w:t>
      </w:r>
      <w:r w:rsidR="00F34F63">
        <w:tab/>
      </w:r>
      <w:r w:rsidR="00F34F63">
        <w:tab/>
      </w:r>
      <w:r w:rsidR="00F34F63">
        <w:tab/>
      </w:r>
      <w:r w:rsidR="00F34F63">
        <w:tab/>
      </w:r>
      <w:r w:rsidR="0068159D">
        <w:t xml:space="preserve">times that rate. </w:t>
      </w:r>
    </w:p>
    <w:p w14:paraId="7817E670" w14:textId="2F4B1240" w:rsidR="0068159D" w:rsidRDefault="00F34F63" w:rsidP="00707324">
      <w:pPr>
        <w:pStyle w:val="ListParagraph"/>
        <w:ind w:left="2160"/>
      </w:pPr>
      <w:r>
        <w:tab/>
      </w:r>
      <w:r>
        <w:tab/>
        <w:t>d</w:t>
      </w:r>
      <w:r w:rsidR="007330E5">
        <w:t xml:space="preserve">).   </w:t>
      </w:r>
      <w:r w:rsidR="00CC5781">
        <w:t>The i</w:t>
      </w:r>
      <w:r w:rsidR="0068159D">
        <w:t xml:space="preserve">nternational regulatory response has increased </w:t>
      </w:r>
      <w:r w:rsidR="0040593D">
        <w:tab/>
      </w:r>
      <w:r w:rsidR="0040593D">
        <w:tab/>
      </w:r>
      <w:r w:rsidR="0040593D">
        <w:tab/>
      </w:r>
      <w:r w:rsidR="0068159D">
        <w:t>access to care.</w:t>
      </w:r>
    </w:p>
    <w:p w14:paraId="018D902B" w14:textId="407CA0C3" w:rsidR="00215F28" w:rsidRDefault="0040593D" w:rsidP="00116E68">
      <w:pPr>
        <w:pStyle w:val="ListParagraph"/>
        <w:ind w:left="2880"/>
      </w:pPr>
      <w:r>
        <w:tab/>
      </w:r>
      <w:r>
        <w:tab/>
      </w:r>
      <w:r w:rsidR="00B40A7A">
        <w:t>(</w:t>
      </w:r>
      <w:r>
        <w:t>1</w:t>
      </w:r>
      <w:r w:rsidR="00B40A7A">
        <w:t xml:space="preserve">).   </w:t>
      </w:r>
      <w:r w:rsidR="0068159D">
        <w:t xml:space="preserve">The increased access to care also grows the </w:t>
      </w:r>
      <w:r>
        <w:tab/>
      </w:r>
      <w:r>
        <w:tab/>
      </w:r>
      <w:r>
        <w:tab/>
      </w:r>
      <w:r w:rsidR="0068159D">
        <w:t>number of new patients seeking care</w:t>
      </w:r>
      <w:r w:rsidR="00A13998">
        <w:t>.</w:t>
      </w:r>
    </w:p>
    <w:p w14:paraId="28B8428E" w14:textId="328EFC66" w:rsidR="009E59E2" w:rsidRDefault="00215F28" w:rsidP="00116E68">
      <w:pPr>
        <w:pStyle w:val="ListParagraph"/>
        <w:ind w:left="2880"/>
      </w:pPr>
      <w:r>
        <w:lastRenderedPageBreak/>
        <w:tab/>
      </w:r>
      <w:r w:rsidR="00274599">
        <w:tab/>
      </w:r>
      <w:r w:rsidR="002222C6">
        <w:t>(</w:t>
      </w:r>
      <w:r w:rsidR="00274599">
        <w:t>2</w:t>
      </w:r>
      <w:r w:rsidR="002222C6">
        <w:t>).   I</w:t>
      </w:r>
      <w:r w:rsidR="0068159D">
        <w:t>n response</w:t>
      </w:r>
      <w:r w:rsidR="002222C6">
        <w:t>,</w:t>
      </w:r>
      <w:r w:rsidR="0068159D">
        <w:t xml:space="preserve"> new scopes of practice have been </w:t>
      </w:r>
      <w:r w:rsidR="002222C6">
        <w:tab/>
      </w:r>
      <w:r w:rsidR="00274599">
        <w:tab/>
      </w:r>
      <w:r w:rsidR="00274599">
        <w:tab/>
      </w:r>
      <w:r w:rsidR="0068159D">
        <w:t xml:space="preserve">implemented in conjunction with uniform RN </w:t>
      </w:r>
      <w:r w:rsidR="00274599">
        <w:tab/>
      </w:r>
      <w:r w:rsidR="00274599">
        <w:tab/>
      </w:r>
      <w:r w:rsidR="00274599">
        <w:tab/>
      </w:r>
      <w:r w:rsidR="0068159D">
        <w:t>scopes of practice</w:t>
      </w:r>
      <w:r w:rsidR="009E59E2">
        <w:t xml:space="preserve">.  </w:t>
      </w:r>
    </w:p>
    <w:p w14:paraId="47F05CCF" w14:textId="4127EEA5" w:rsidR="0068159D" w:rsidRDefault="009E59E2" w:rsidP="00116E68">
      <w:pPr>
        <w:pStyle w:val="ListParagraph"/>
        <w:ind w:left="2880"/>
      </w:pPr>
      <w:r>
        <w:tab/>
      </w:r>
      <w:r w:rsidR="00274599">
        <w:tab/>
      </w:r>
      <w:r>
        <w:t>(</w:t>
      </w:r>
      <w:r w:rsidR="00274599">
        <w:t>3</w:t>
      </w:r>
      <w:r w:rsidR="00E92BFC">
        <w:t>).   S</w:t>
      </w:r>
      <w:r w:rsidR="0068159D">
        <w:t xml:space="preserve">tates are working to maximize educational </w:t>
      </w:r>
      <w:r w:rsidR="00E92BFC">
        <w:tab/>
      </w:r>
      <w:r w:rsidR="00274599">
        <w:tab/>
      </w:r>
      <w:r w:rsidR="00274599">
        <w:tab/>
      </w:r>
      <w:r w:rsidR="0068159D">
        <w:t xml:space="preserve">preparation and ease employment to keep up with </w:t>
      </w:r>
      <w:r w:rsidR="00274599">
        <w:tab/>
      </w:r>
      <w:r w:rsidR="00274599">
        <w:tab/>
      </w:r>
      <w:r w:rsidR="00274599">
        <w:tab/>
      </w:r>
      <w:r w:rsidR="00EC1607">
        <w:t xml:space="preserve">the </w:t>
      </w:r>
      <w:r w:rsidR="0068159D">
        <w:t xml:space="preserve">increased patient pool (Hudspeth, 2013). </w:t>
      </w:r>
    </w:p>
    <w:p w14:paraId="2D81BE03" w14:textId="111558D4" w:rsidR="00FD1FDF" w:rsidRDefault="00100742" w:rsidP="00FD1FDF">
      <w:pPr>
        <w:pStyle w:val="ListParagraph"/>
      </w:pPr>
      <w:r>
        <w:t xml:space="preserve">B.   </w:t>
      </w:r>
      <w:r w:rsidR="0068159D">
        <w:t xml:space="preserve">Although there is a </w:t>
      </w:r>
      <w:r w:rsidR="00601590">
        <w:t>forecasted</w:t>
      </w:r>
      <w:r w:rsidR="0068159D">
        <w:t xml:space="preserve"> shortage improvement for some regions of the U.S., the shortage will continue </w:t>
      </w:r>
      <w:r w:rsidR="00A473C5">
        <w:t>to</w:t>
      </w:r>
      <w:r w:rsidR="0068159D">
        <w:t xml:space="preserve"> increase</w:t>
      </w:r>
      <w:r w:rsidR="00410EE2">
        <w:t xml:space="preserve">, </w:t>
      </w:r>
      <w:r w:rsidR="003D5D6E">
        <w:t xml:space="preserve">with some </w:t>
      </w:r>
      <w:r w:rsidR="00BD7C4B">
        <w:t>areas</w:t>
      </w:r>
      <w:r w:rsidR="003D5D6E">
        <w:t xml:space="preserve"> harder hit</w:t>
      </w:r>
      <w:r w:rsidR="004C7C66">
        <w:t xml:space="preserve"> than others</w:t>
      </w:r>
      <w:r w:rsidR="0068159D">
        <w:t xml:space="preserve"> (</w:t>
      </w:r>
      <w:proofErr w:type="spellStart"/>
      <w:r w:rsidR="0068159D">
        <w:t>Juraschek</w:t>
      </w:r>
      <w:proofErr w:type="spellEnd"/>
      <w:r w:rsidR="0068159D">
        <w:t xml:space="preserve">, Ranganathan, &amp; Zhang, 2011). </w:t>
      </w:r>
    </w:p>
    <w:p w14:paraId="5298132C" w14:textId="77777777" w:rsidR="00AA6D36" w:rsidRDefault="00FD1FDF" w:rsidP="00FD1FDF">
      <w:pPr>
        <w:pStyle w:val="ListParagraph"/>
      </w:pPr>
      <w:r>
        <w:tab/>
      </w:r>
      <w:r w:rsidR="003635CF">
        <w:t xml:space="preserve">1.   </w:t>
      </w:r>
      <w:r w:rsidR="0068159D">
        <w:t xml:space="preserve">The largest shortages per capita will be in the </w:t>
      </w:r>
      <w:r w:rsidR="00D96BF8">
        <w:t>s</w:t>
      </w:r>
      <w:r w:rsidR="0068159D">
        <w:t xml:space="preserve">outhern and </w:t>
      </w:r>
      <w:r w:rsidR="00D96BF8">
        <w:t>w</w:t>
      </w:r>
      <w:r w:rsidR="0068159D">
        <w:t xml:space="preserve">estern </w:t>
      </w:r>
      <w:r w:rsidR="00D96BF8">
        <w:t>r</w:t>
      </w:r>
      <w:r w:rsidR="0068159D">
        <w:t xml:space="preserve">egions </w:t>
      </w:r>
      <w:r w:rsidR="003635CF">
        <w:tab/>
      </w:r>
      <w:r w:rsidR="0068159D">
        <w:t xml:space="preserve">which can be attributed to population growth. </w:t>
      </w:r>
    </w:p>
    <w:p w14:paraId="150F7880" w14:textId="77777777" w:rsidR="00C35498" w:rsidRDefault="00D23CC8" w:rsidP="00530DD2">
      <w:pPr>
        <w:pStyle w:val="ListParagraph"/>
      </w:pPr>
      <w:r>
        <w:tab/>
      </w:r>
      <w:r>
        <w:tab/>
      </w:r>
      <w:r w:rsidR="00A8558F">
        <w:t xml:space="preserve">a.   </w:t>
      </w:r>
      <w:r w:rsidR="0068159D">
        <w:t>Amon</w:t>
      </w:r>
      <w:r w:rsidR="00A8558F">
        <w:t>g</w:t>
      </w:r>
      <w:r w:rsidR="0068159D">
        <w:t xml:space="preserve"> all 50 states</w:t>
      </w:r>
      <w:r w:rsidR="00480956">
        <w:t>,</w:t>
      </w:r>
      <w:r w:rsidR="0068159D">
        <w:t xml:space="preserve"> there are only two that are projected to have a </w:t>
      </w:r>
      <w:r>
        <w:tab/>
      </w:r>
      <w:r>
        <w:tab/>
      </w:r>
      <w:r>
        <w:tab/>
      </w:r>
      <w:r w:rsidR="0068159D">
        <w:t>surplus</w:t>
      </w:r>
      <w:r w:rsidR="00302D86" w:rsidRPr="00302D86">
        <w:t>--</w:t>
      </w:r>
      <w:r w:rsidR="00302D86">
        <w:t xml:space="preserve">Massachusetts and South Dakota </w:t>
      </w:r>
      <w:r w:rsidR="0068159D">
        <w:t>(</w:t>
      </w:r>
      <w:proofErr w:type="spellStart"/>
      <w:r w:rsidR="0068159D">
        <w:t>Juraschek</w:t>
      </w:r>
      <w:proofErr w:type="spellEnd"/>
      <w:r w:rsidR="0068159D">
        <w:t xml:space="preserve"> et al., 2011). </w:t>
      </w:r>
    </w:p>
    <w:p w14:paraId="2E6A30C4" w14:textId="77777777" w:rsidR="000D1BE9" w:rsidRDefault="00545016" w:rsidP="00530DD2">
      <w:pPr>
        <w:pStyle w:val="ListParagraph"/>
      </w:pPr>
      <w:r>
        <w:tab/>
        <w:t xml:space="preserve">2.   </w:t>
      </w:r>
      <w:r w:rsidR="0068159D">
        <w:t xml:space="preserve">A major factor that impacts the demand ratio for RNs is the average age of the </w:t>
      </w:r>
      <w:r>
        <w:tab/>
      </w:r>
      <w:r w:rsidR="0068159D">
        <w:t>population</w:t>
      </w:r>
      <w:r w:rsidR="00DB49AE">
        <w:t>.</w:t>
      </w:r>
      <w:r w:rsidR="00047D91">
        <w:t xml:space="preserve"> </w:t>
      </w:r>
    </w:p>
    <w:p w14:paraId="0545488F" w14:textId="30D1FF6A" w:rsidR="009A0878" w:rsidRDefault="000D1BE9" w:rsidP="00530DD2">
      <w:pPr>
        <w:pStyle w:val="ListParagraph"/>
      </w:pPr>
      <w:r>
        <w:tab/>
      </w:r>
      <w:r>
        <w:tab/>
        <w:t xml:space="preserve">a.   </w:t>
      </w:r>
      <w:r w:rsidR="00047D91">
        <w:t>A</w:t>
      </w:r>
      <w:r w:rsidR="0068159D">
        <w:t xml:space="preserve"> high average age means a </w:t>
      </w:r>
      <w:r w:rsidR="00246D1D">
        <w:t>greater</w:t>
      </w:r>
      <w:r w:rsidR="0068159D">
        <w:t xml:space="preserve"> supply</w:t>
      </w:r>
      <w:r w:rsidR="00476179">
        <w:t xml:space="preserve"> of nurses </w:t>
      </w:r>
      <w:r w:rsidR="002F339D">
        <w:t>is</w:t>
      </w:r>
      <w:r w:rsidR="00476179">
        <w:t xml:space="preserve"> needed</w:t>
      </w:r>
      <w:r w:rsidR="00C62778">
        <w:t>.</w:t>
      </w:r>
    </w:p>
    <w:p w14:paraId="30C6A201" w14:textId="663D2241" w:rsidR="0068159D" w:rsidRDefault="00CB6580" w:rsidP="006D6679">
      <w:pPr>
        <w:pStyle w:val="ListParagraph"/>
        <w:ind w:left="2347"/>
      </w:pPr>
      <w:r>
        <w:tab/>
        <w:t>1)</w:t>
      </w:r>
      <w:r w:rsidR="004E5CE7">
        <w:t>.</w:t>
      </w:r>
      <w:r w:rsidR="0068159D">
        <w:t xml:space="preserve"> </w:t>
      </w:r>
      <w:r w:rsidR="004E5CE7">
        <w:t>T</w:t>
      </w:r>
      <w:r w:rsidR="0068159D">
        <w:t>he population of individuals 65 and older continues to grow</w:t>
      </w:r>
      <w:r w:rsidR="00A305C7">
        <w:t xml:space="preserve">, </w:t>
      </w:r>
      <w:r w:rsidR="00E341DC">
        <w:tab/>
      </w:r>
      <w:r w:rsidR="00A305C7">
        <w:t xml:space="preserve">which continually compounds the </w:t>
      </w:r>
      <w:r w:rsidR="00E341DC">
        <w:t>existing shortage</w:t>
      </w:r>
      <w:r w:rsidR="0068159D">
        <w:t xml:space="preserve"> (</w:t>
      </w:r>
      <w:proofErr w:type="spellStart"/>
      <w:r w:rsidR="0068159D">
        <w:t>Juraschek</w:t>
      </w:r>
      <w:proofErr w:type="spellEnd"/>
      <w:r w:rsidR="0068159D">
        <w:t xml:space="preserve"> et </w:t>
      </w:r>
      <w:r w:rsidR="00E341DC">
        <w:tab/>
      </w:r>
      <w:r w:rsidR="0068159D">
        <w:t xml:space="preserve">al., 2011). </w:t>
      </w:r>
    </w:p>
    <w:p w14:paraId="22152792" w14:textId="77777777" w:rsidR="008C5572" w:rsidRDefault="00EA0777" w:rsidP="00411B6F">
      <w:pPr>
        <w:pStyle w:val="ListParagraph"/>
        <w:ind w:left="1440"/>
      </w:pPr>
      <w:r>
        <w:t>3</w:t>
      </w:r>
      <w:r w:rsidR="00FD1FDF">
        <w:t xml:space="preserve">.   </w:t>
      </w:r>
      <w:r w:rsidR="0068159D">
        <w:t>Nursing is going to continue to experience shortages</w:t>
      </w:r>
      <w:r w:rsidR="0030485E">
        <w:t xml:space="preserve">.  </w:t>
      </w:r>
    </w:p>
    <w:p w14:paraId="4F41D123" w14:textId="13772D99" w:rsidR="0068159D" w:rsidRDefault="008C5572" w:rsidP="00411B6F">
      <w:pPr>
        <w:pStyle w:val="ListParagraph"/>
        <w:ind w:left="1440"/>
      </w:pPr>
      <w:r>
        <w:tab/>
        <w:t xml:space="preserve">a.   </w:t>
      </w:r>
      <w:r w:rsidR="0030485E">
        <w:t>N</w:t>
      </w:r>
      <w:r w:rsidR="0068159D">
        <w:t>urses will continue to age and retire</w:t>
      </w:r>
      <w:r w:rsidR="009B60A9">
        <w:t>,</w:t>
      </w:r>
      <w:r w:rsidR="0068159D">
        <w:t xml:space="preserve"> and the population will continue </w:t>
      </w:r>
      <w:r>
        <w:tab/>
      </w:r>
      <w:r w:rsidR="0068159D">
        <w:t>to grow.</w:t>
      </w:r>
    </w:p>
    <w:p w14:paraId="06D99D8D" w14:textId="77777777" w:rsidR="00215E00" w:rsidRDefault="005A62A8" w:rsidP="0085370B">
      <w:pPr>
        <w:pStyle w:val="ListParagraph"/>
        <w:ind w:left="2347"/>
      </w:pPr>
      <w:r>
        <w:tab/>
        <w:t>1)</w:t>
      </w:r>
      <w:r w:rsidR="0085370B">
        <w:t xml:space="preserve">.   </w:t>
      </w:r>
      <w:r w:rsidR="0068159D">
        <w:t>Educational bottlenecking needs to be fixed</w:t>
      </w:r>
      <w:r w:rsidR="008A522D">
        <w:t xml:space="preserve">.  </w:t>
      </w:r>
    </w:p>
    <w:p w14:paraId="2B00FE36" w14:textId="5C277D1B" w:rsidR="0068159D" w:rsidRDefault="00195523" w:rsidP="0085370B">
      <w:pPr>
        <w:pStyle w:val="ListParagraph"/>
        <w:ind w:left="2347"/>
      </w:pPr>
      <w:r>
        <w:lastRenderedPageBreak/>
        <w:tab/>
      </w:r>
      <w:r>
        <w:tab/>
        <w:t xml:space="preserve">a).   </w:t>
      </w:r>
      <w:r w:rsidR="008A522D">
        <w:t>I</w:t>
      </w:r>
      <w:r w:rsidR="0068159D">
        <w:t>t is limiting the growth of the profession (</w:t>
      </w:r>
      <w:r w:rsidR="00475EBD" w:rsidRPr="00D47E20">
        <w:rPr>
          <w:color w:val="000000"/>
          <w:shd w:val="clear" w:color="auto" w:fill="FFFFFF"/>
        </w:rPr>
        <w:t xml:space="preserve">Zinn, 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proofErr w:type="spellStart"/>
      <w:r w:rsidR="00475EBD" w:rsidRPr="00D47E20">
        <w:rPr>
          <w:color w:val="000000"/>
          <w:shd w:val="clear" w:color="auto" w:fill="FFFFFF"/>
        </w:rPr>
        <w:t>Guglielmi</w:t>
      </w:r>
      <w:proofErr w:type="spellEnd"/>
      <w:r w:rsidR="00475EBD" w:rsidRPr="00D47E20">
        <w:rPr>
          <w:color w:val="000000"/>
          <w:shd w:val="clear" w:color="auto" w:fill="FFFFFF"/>
        </w:rPr>
        <w:t>, Davis, &amp; Moses,</w:t>
      </w:r>
      <w:r w:rsidR="00475EBD">
        <w:rPr>
          <w:color w:val="000000"/>
          <w:shd w:val="clear" w:color="auto" w:fill="FFFFFF"/>
        </w:rPr>
        <w:t xml:space="preserve"> </w:t>
      </w:r>
      <w:r w:rsidR="00475EBD" w:rsidRPr="00D47E20">
        <w:rPr>
          <w:color w:val="000000"/>
          <w:shd w:val="clear" w:color="auto" w:fill="FFFFFF"/>
        </w:rPr>
        <w:t>2012)</w:t>
      </w:r>
      <w:r w:rsidR="004E6B07">
        <w:t>.</w:t>
      </w:r>
      <w:r w:rsidR="0068159D">
        <w:t xml:space="preserve"> </w:t>
      </w:r>
    </w:p>
    <w:p w14:paraId="7D8530A1" w14:textId="77777777" w:rsidR="00581B7D" w:rsidRDefault="008A522D" w:rsidP="008A522D">
      <w:pPr>
        <w:pStyle w:val="ListParagraph"/>
        <w:ind w:left="2347"/>
      </w:pPr>
      <w:r>
        <w:t xml:space="preserve">b.   </w:t>
      </w:r>
      <w:r w:rsidR="0068159D">
        <w:t>High turnover also needs to be addressed</w:t>
      </w:r>
      <w:r w:rsidR="001D262C">
        <w:t xml:space="preserve">. </w:t>
      </w:r>
    </w:p>
    <w:p w14:paraId="602536EE" w14:textId="3DB9BAD7" w:rsidR="0068159D" w:rsidRDefault="000108DF" w:rsidP="008A522D">
      <w:pPr>
        <w:pStyle w:val="ListParagraph"/>
        <w:ind w:left="2347"/>
      </w:pPr>
      <w:r>
        <w:tab/>
        <w:t xml:space="preserve">1).   </w:t>
      </w:r>
      <w:r w:rsidR="001D262C">
        <w:t>N</w:t>
      </w:r>
      <w:r w:rsidR="0068159D">
        <w:t xml:space="preserve">ew nurses entering the workforce are discouraged and leave </w:t>
      </w:r>
      <w:r>
        <w:tab/>
      </w:r>
      <w:r w:rsidR="0068159D">
        <w:t xml:space="preserve">prematurely due to harsh work environments or the desire to earn </w:t>
      </w:r>
      <w:r>
        <w:tab/>
      </w:r>
      <w:r w:rsidR="0068159D">
        <w:t>more money (</w:t>
      </w:r>
      <w:r w:rsidR="004E6B07">
        <w:t>Zinn</w:t>
      </w:r>
      <w:r w:rsidR="0068159D">
        <w:t xml:space="preserve"> et al., 2012). </w:t>
      </w:r>
    </w:p>
    <w:p w14:paraId="22239869" w14:textId="144B48C1" w:rsidR="00F33E13" w:rsidRDefault="00243AF4" w:rsidP="001906CB">
      <w:pPr>
        <w:pStyle w:val="ListParagraph"/>
        <w:ind w:left="2880"/>
      </w:pPr>
      <w:r>
        <w:t>2</w:t>
      </w:r>
      <w:r w:rsidR="00A02395">
        <w:t xml:space="preserve">).   </w:t>
      </w:r>
      <w:r w:rsidR="0068159D">
        <w:t xml:space="preserve">A solution </w:t>
      </w:r>
      <w:r w:rsidR="00C446D4">
        <w:t>to</w:t>
      </w:r>
      <w:r w:rsidR="0068159D">
        <w:t xml:space="preserve"> this is nursing residency programs, </w:t>
      </w:r>
      <w:r w:rsidR="00E30DDF">
        <w:t>which allow</w:t>
      </w:r>
      <w:r w:rsidR="0068159D">
        <w:t xml:space="preserve"> new nurses to learn from those who have </w:t>
      </w:r>
      <w:r w:rsidR="00193210">
        <w:t>more</w:t>
      </w:r>
      <w:r w:rsidR="0068159D">
        <w:t xml:space="preserve"> experience</w:t>
      </w:r>
      <w:r w:rsidR="00E30DDF">
        <w:t xml:space="preserve">.  </w:t>
      </w:r>
    </w:p>
    <w:p w14:paraId="0EB93616" w14:textId="203153D4" w:rsidR="0068159D" w:rsidRDefault="00F33E13" w:rsidP="001906CB">
      <w:pPr>
        <w:pStyle w:val="ListParagraph"/>
        <w:ind w:left="2880"/>
      </w:pPr>
      <w:r>
        <w:tab/>
      </w:r>
      <w:r w:rsidR="00E55CE5">
        <w:t>a).   T</w:t>
      </w:r>
      <w:r w:rsidR="0068159D">
        <w:t xml:space="preserve">his will give new nurses more confidence when </w:t>
      </w:r>
      <w:r w:rsidR="0071090B">
        <w:tab/>
      </w:r>
      <w:r w:rsidR="0068159D">
        <w:t>entering the workplace and lead to higher retention (</w:t>
      </w:r>
      <w:r w:rsidR="004E6B07">
        <w:t>Zinn</w:t>
      </w:r>
      <w:r w:rsidR="0068159D">
        <w:t xml:space="preserve"> </w:t>
      </w:r>
      <w:r w:rsidR="0071090B">
        <w:tab/>
      </w:r>
      <w:r w:rsidR="0068159D">
        <w:t xml:space="preserve">et al., 2012). </w:t>
      </w:r>
    </w:p>
    <w:p w14:paraId="4B2383C4" w14:textId="77777777" w:rsidR="008C6D14" w:rsidRDefault="00056344" w:rsidP="00FC5377">
      <w:pPr>
        <w:pStyle w:val="ListParagraph"/>
        <w:ind w:left="2520"/>
      </w:pPr>
      <w:r>
        <w:t xml:space="preserve">c.   </w:t>
      </w:r>
      <w:r w:rsidR="0068159D">
        <w:t>Unprofessional behavior against nurses in the workplace also needs to be addressed</w:t>
      </w:r>
      <w:r w:rsidR="00D74BEA">
        <w:t xml:space="preserve">.  </w:t>
      </w:r>
    </w:p>
    <w:p w14:paraId="24C54390" w14:textId="4BE1B9C9" w:rsidR="00FC5377" w:rsidRDefault="004C6FA8" w:rsidP="00FC5377">
      <w:pPr>
        <w:pStyle w:val="ListParagraph"/>
        <w:ind w:left="2520"/>
      </w:pPr>
      <w:r>
        <w:tab/>
        <w:t xml:space="preserve">1).   </w:t>
      </w:r>
      <w:r w:rsidR="00D74BEA">
        <w:t>P</w:t>
      </w:r>
      <w:r w:rsidR="0068159D">
        <w:t>assive aggressive</w:t>
      </w:r>
      <w:r w:rsidR="00A31DBE">
        <w:t>ness</w:t>
      </w:r>
      <w:r w:rsidR="0068159D">
        <w:t xml:space="preserve">, humiliating, and demeaning treatment </w:t>
      </w:r>
      <w:r>
        <w:tab/>
      </w:r>
      <w:r w:rsidR="0068159D">
        <w:t xml:space="preserve">all lead to high turnover and ultimately contribute to the shortage </w:t>
      </w:r>
      <w:r>
        <w:tab/>
      </w:r>
      <w:r w:rsidR="0068159D">
        <w:t>(</w:t>
      </w:r>
      <w:r w:rsidR="004E6B07">
        <w:t>Zinn</w:t>
      </w:r>
      <w:r w:rsidR="0068159D">
        <w:t xml:space="preserve"> et al., 2012). </w:t>
      </w:r>
    </w:p>
    <w:p w14:paraId="15A4E9CC" w14:textId="5751FD13" w:rsidR="00C9498B" w:rsidRDefault="00613E47" w:rsidP="00C9498B">
      <w:pPr>
        <w:pStyle w:val="ListParagraph"/>
      </w:pPr>
      <w:r>
        <w:t xml:space="preserve">C.   </w:t>
      </w:r>
      <w:r w:rsidR="00944AC7" w:rsidRPr="00AA0C65">
        <w:rPr>
          <w:rStyle w:val="normaltextrunscxw43681723bcx0"/>
        </w:rPr>
        <w:t>Space needed</w:t>
      </w:r>
      <w:r w:rsidR="00C9498B">
        <w:rPr>
          <w:rStyle w:val="normaltextrunscxw43681723bcx0"/>
        </w:rPr>
        <w:t xml:space="preserve"> for the </w:t>
      </w:r>
      <w:r w:rsidR="00DB7182">
        <w:t>b</w:t>
      </w:r>
      <w:r w:rsidR="00C9498B" w:rsidRPr="00C9498B">
        <w:t xml:space="preserve">ackground of the </w:t>
      </w:r>
      <w:r w:rsidR="00C9498B">
        <w:t>n</w:t>
      </w:r>
      <w:r w:rsidR="00C9498B" w:rsidRPr="00C9498B">
        <w:t xml:space="preserve">ursing </w:t>
      </w:r>
      <w:r w:rsidR="00C9498B">
        <w:t>s</w:t>
      </w:r>
      <w:r w:rsidR="00C9498B" w:rsidRPr="00C9498B">
        <w:t xml:space="preserve">hortage in the United States and </w:t>
      </w:r>
      <w:r w:rsidR="00C9498B">
        <w:t>g</w:t>
      </w:r>
      <w:r w:rsidR="00C9498B" w:rsidRPr="00C9498B">
        <w:t>loball</w:t>
      </w:r>
      <w:r w:rsidR="00C9498B">
        <w:t>y</w:t>
      </w:r>
      <w:r w:rsidR="009C4767">
        <w:t>.</w:t>
      </w:r>
    </w:p>
    <w:p w14:paraId="02FC7069" w14:textId="05050F19" w:rsidR="00944AC7" w:rsidRPr="00C9498B" w:rsidRDefault="009C4767" w:rsidP="00C9498B">
      <w:pPr>
        <w:pStyle w:val="ListParagraph"/>
      </w:pPr>
      <w:r>
        <w:tab/>
        <w:t xml:space="preserve">1.   </w:t>
      </w:r>
      <w:r w:rsidR="00944AC7">
        <w:rPr>
          <w:rStyle w:val="normaltextrunscxw43681723bcx0"/>
        </w:rPr>
        <w:t>Four pages</w:t>
      </w:r>
      <w:r w:rsidR="001A173F">
        <w:rPr>
          <w:rStyle w:val="normaltextrunscxw43681723bcx0"/>
        </w:rPr>
        <w:t>.</w:t>
      </w:r>
    </w:p>
    <w:p w14:paraId="464EF174" w14:textId="56B52537" w:rsidR="00AA0C65" w:rsidRDefault="00AA0C65" w:rsidP="00AD16F2">
      <w:pPr>
        <w:spacing w:after="0"/>
        <w:contextualSpacing/>
        <w:rPr>
          <w:b/>
          <w:bCs/>
        </w:rPr>
      </w:pPr>
      <w:r w:rsidRPr="00AA0C65">
        <w:rPr>
          <w:b/>
          <w:bCs/>
        </w:rPr>
        <w:t xml:space="preserve">IV.    Prevalence of the Nursing Shortage in the United States and </w:t>
      </w:r>
      <w:r w:rsidR="00A350C7">
        <w:rPr>
          <w:b/>
          <w:bCs/>
        </w:rPr>
        <w:t>G</w:t>
      </w:r>
      <w:r w:rsidRPr="00AA0C65">
        <w:rPr>
          <w:b/>
          <w:bCs/>
        </w:rPr>
        <w:t>lobally (Summer)</w:t>
      </w:r>
    </w:p>
    <w:p w14:paraId="64F6A334" w14:textId="77777777" w:rsidR="000302BF" w:rsidRDefault="000302BF" w:rsidP="00AD16F2">
      <w:pPr>
        <w:spacing w:after="0"/>
        <w:ind w:left="720"/>
        <w:contextualSpacing/>
        <w:rPr>
          <w:rStyle w:val="normaltextrunscxw43681723bcx0"/>
        </w:rPr>
      </w:pPr>
      <w:r w:rsidRPr="00AA0C65">
        <w:rPr>
          <w:rStyle w:val="normaltextrunscxw43681723bcx0"/>
        </w:rPr>
        <w:t>A.</w:t>
      </w:r>
      <w:r>
        <w:rPr>
          <w:rStyle w:val="normaltextrunscxw43681723bcx0"/>
        </w:rPr>
        <w:t xml:space="preserve"> </w:t>
      </w:r>
      <w:r w:rsidRPr="00AA0C65">
        <w:rPr>
          <w:rStyle w:val="normaltextrunscxw43681723bcx0"/>
        </w:rPr>
        <w:t xml:space="preserve">  </w:t>
      </w:r>
      <w:r>
        <w:rPr>
          <w:rStyle w:val="normaltextrunscxw43681723bcx0"/>
        </w:rPr>
        <w:t xml:space="preserve"> Nursing shortages wax and wane, but a</w:t>
      </w:r>
      <w:r w:rsidRPr="00AA0C65">
        <w:rPr>
          <w:rStyle w:val="normaltextrunscxw43681723bcx0"/>
        </w:rPr>
        <w:t>fter a period of equilibrium, the United States is on</w:t>
      </w:r>
      <w:r>
        <w:rPr>
          <w:rStyle w:val="normaltextrunscxw43681723bcx0"/>
        </w:rPr>
        <w:t>c</w:t>
      </w:r>
      <w:r w:rsidRPr="00AA0C65">
        <w:rPr>
          <w:rStyle w:val="normaltextrunscxw43681723bcx0"/>
        </w:rPr>
        <w:t>e again poised for a nursing shortage due to decreased supply and increased demand</w:t>
      </w:r>
      <w:r>
        <w:rPr>
          <w:rStyle w:val="normaltextrunscxw43681723bcx0"/>
        </w:rPr>
        <w:t xml:space="preserve"> (Snavely, 2016)</w:t>
      </w:r>
      <w:r w:rsidRPr="00AA0C65">
        <w:rPr>
          <w:rStyle w:val="normaltextrunscxw43681723bcx0"/>
        </w:rPr>
        <w:t xml:space="preserve">. </w:t>
      </w:r>
      <w:r w:rsidRPr="48D96115">
        <w:rPr>
          <w:rStyle w:val="normaltextrunscxw43681723bcx0"/>
        </w:rPr>
        <w:t xml:space="preserve"> </w:t>
      </w:r>
    </w:p>
    <w:p w14:paraId="64DFE3E5" w14:textId="1AFDEB65" w:rsidR="000302BF" w:rsidRDefault="000302BF" w:rsidP="00AD16F2">
      <w:pPr>
        <w:spacing w:after="0"/>
        <w:ind w:left="1440"/>
        <w:contextualSpacing/>
        <w:rPr>
          <w:rStyle w:val="normaltextrunscxw43681723bcx0"/>
        </w:rPr>
      </w:pPr>
      <w:r>
        <w:rPr>
          <w:rStyle w:val="normaltextrunscxw43681723bcx0"/>
        </w:rPr>
        <w:lastRenderedPageBreak/>
        <w:t xml:space="preserve">1.   Several factors exist for the inability </w:t>
      </w:r>
      <w:r w:rsidR="00ED17DD">
        <w:rPr>
          <w:rStyle w:val="normaltextrunscxw43681723bcx0"/>
        </w:rPr>
        <w:t>of</w:t>
      </w:r>
      <w:r>
        <w:rPr>
          <w:rStyle w:val="normaltextrunscxw43681723bcx0"/>
        </w:rPr>
        <w:t xml:space="preserve"> the United States to maintain a steady supply of nurses in the workforce.</w:t>
      </w:r>
    </w:p>
    <w:p w14:paraId="7C36B881" w14:textId="33841718" w:rsidR="000302BF" w:rsidRDefault="000302BF" w:rsidP="00AD16F2">
      <w:pPr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a.   The country is experiencing a period of robust growth and financial recovery after the recession of the mid to late 2000s </w:t>
      </w:r>
      <w:r w:rsidR="00A350C7">
        <w:rPr>
          <w:rStyle w:val="normaltextrunscxw43681723bcx0"/>
        </w:rPr>
        <w:t xml:space="preserve">that </w:t>
      </w:r>
      <w:r>
        <w:rPr>
          <w:rStyle w:val="normaltextrunscxw43681723bcx0"/>
        </w:rPr>
        <w:t xml:space="preserve">has eased the financial burdens of many households (Snavely, 2016). </w:t>
      </w:r>
    </w:p>
    <w:p w14:paraId="5A5137C7" w14:textId="77777777" w:rsidR="000302BF" w:rsidRDefault="000302BF" w:rsidP="00AD16F2">
      <w:pPr>
        <w:spacing w:after="0"/>
        <w:ind w:left="264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1).   Many nurses who re-entered the workforce to help with household finances during the recession have now begun returning to their pre-recession work status (Snavely, 2016). </w:t>
      </w:r>
    </w:p>
    <w:p w14:paraId="78D5C480" w14:textId="77777777" w:rsidR="000302BF" w:rsidRDefault="000302BF" w:rsidP="00AD16F2">
      <w:pPr>
        <w:tabs>
          <w:tab w:val="left" w:pos="2160"/>
        </w:tabs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>b.   Nurses from the Baby Boomer generation are aging to the point of retirement.</w:t>
      </w:r>
    </w:p>
    <w:p w14:paraId="3BE06254" w14:textId="7A13A4E4" w:rsidR="000302BF" w:rsidRDefault="000302BF" w:rsidP="00AD16F2">
      <w:pPr>
        <w:spacing w:after="0"/>
        <w:ind w:left="2580"/>
        <w:contextualSpacing/>
        <w:rPr>
          <w:rStyle w:val="normaltextrunscxw43681723bcx0"/>
        </w:rPr>
      </w:pPr>
      <w:r>
        <w:rPr>
          <w:rStyle w:val="normaltextrunscxw43681723bcx0"/>
        </w:rPr>
        <w:t>1).   According to the National Council of State Boards of Nursing, over half (55</w:t>
      </w:r>
      <w:r w:rsidR="00A350C7">
        <w:rPr>
          <w:rStyle w:val="normaltextrunscxw43681723bcx0"/>
        </w:rPr>
        <w:t xml:space="preserve"> percent</w:t>
      </w:r>
      <w:r>
        <w:rPr>
          <w:rStyle w:val="normaltextrunscxw43681723bcx0"/>
        </w:rPr>
        <w:t>) of the U.S. nursing workforce is greater than 50 years of age (Snavely, 2016).</w:t>
      </w:r>
    </w:p>
    <w:p w14:paraId="2A2905DC" w14:textId="033921B8" w:rsidR="000302BF" w:rsidRDefault="000302BF" w:rsidP="00AD16F2">
      <w:pPr>
        <w:spacing w:after="0"/>
        <w:ind w:left="25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2).   </w:t>
      </w:r>
      <w:r w:rsidR="00C33FEA">
        <w:rPr>
          <w:rStyle w:val="normaltextrunscxw43681723bcx0"/>
        </w:rPr>
        <w:t>T</w:t>
      </w:r>
      <w:r>
        <w:rPr>
          <w:rStyle w:val="normaltextrunscxw43681723bcx0"/>
        </w:rPr>
        <w:t>he American Association of Colleges of Nursing</w:t>
      </w:r>
      <w:r w:rsidR="00C33FEA">
        <w:rPr>
          <w:rStyle w:val="normaltextrunscxw43681723bcx0"/>
        </w:rPr>
        <w:t xml:space="preserve"> (2013)</w:t>
      </w:r>
      <w:r>
        <w:rPr>
          <w:rStyle w:val="normaltextrunscxw43681723bcx0"/>
        </w:rPr>
        <w:t xml:space="preserve"> report findings that between the years 2023 and 2028</w:t>
      </w:r>
      <w:r w:rsidR="00C33FEA">
        <w:rPr>
          <w:rStyle w:val="normaltextrunscxw43681723bcx0"/>
        </w:rPr>
        <w:t>,</w:t>
      </w:r>
      <w:r>
        <w:rPr>
          <w:rStyle w:val="normaltextrunscxw43681723bcx0"/>
        </w:rPr>
        <w:t xml:space="preserve"> nearly one million nurses </w:t>
      </w:r>
      <w:r w:rsidR="002534DF">
        <w:rPr>
          <w:rStyle w:val="normaltextrunscxw43681723bcx0"/>
        </w:rPr>
        <w:t>will</w:t>
      </w:r>
      <w:r>
        <w:rPr>
          <w:rStyle w:val="normaltextrunscxw43681723bcx0"/>
        </w:rPr>
        <w:t xml:space="preserve"> be eligible for retirement (Snavely, 2016). </w:t>
      </w:r>
    </w:p>
    <w:p w14:paraId="02D29E7E" w14:textId="78764B6B" w:rsidR="000302BF" w:rsidRDefault="000302BF" w:rsidP="00AD16F2">
      <w:pPr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c.   Generation X is unable to meet the nursing workforce needs due to </w:t>
      </w:r>
      <w:r w:rsidR="00A350C7">
        <w:rPr>
          <w:rStyle w:val="normaltextrunscxw43681723bcx0"/>
        </w:rPr>
        <w:t xml:space="preserve">a </w:t>
      </w:r>
      <w:r>
        <w:rPr>
          <w:rStyle w:val="normaltextrunscxw43681723bcx0"/>
        </w:rPr>
        <w:t xml:space="preserve">reduced birth rate in America after the post-World War II baby boom (Snavely, 2016).  </w:t>
      </w:r>
    </w:p>
    <w:p w14:paraId="65170BE2" w14:textId="5F96C052" w:rsidR="000302BF" w:rsidRDefault="000302BF" w:rsidP="00AD16F2">
      <w:pPr>
        <w:spacing w:after="0"/>
        <w:ind w:left="252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 1).   </w:t>
      </w:r>
      <w:r w:rsidR="00C10558">
        <w:rPr>
          <w:rStyle w:val="normaltextrunscxw43681723bcx0"/>
        </w:rPr>
        <w:t>T</w:t>
      </w:r>
      <w:r>
        <w:rPr>
          <w:rStyle w:val="normaltextrunscxw43681723bcx0"/>
        </w:rPr>
        <w:t>here were 77 million baby boomers compared to only 44 million born to Generation X</w:t>
      </w:r>
      <w:r w:rsidR="00C10558">
        <w:rPr>
          <w:rStyle w:val="normaltextrunscxw43681723bcx0"/>
        </w:rPr>
        <w:t>, as shown in the 1990 census</w:t>
      </w:r>
      <w:r>
        <w:rPr>
          <w:rStyle w:val="normaltextrunscxw43681723bcx0"/>
        </w:rPr>
        <w:t xml:space="preserve"> (Snavely, 2016).  </w:t>
      </w:r>
    </w:p>
    <w:p w14:paraId="402FBB37" w14:textId="301C94EA" w:rsidR="000302BF" w:rsidRDefault="0059607D" w:rsidP="00AD16F2">
      <w:pPr>
        <w:spacing w:after="0"/>
        <w:ind w:left="2580"/>
        <w:contextualSpacing/>
        <w:rPr>
          <w:rStyle w:val="normaltextrunscxw43681723bcx0"/>
        </w:rPr>
      </w:pPr>
      <w:r>
        <w:rPr>
          <w:rStyle w:val="normaltextrunscxw43681723bcx0"/>
        </w:rPr>
        <w:lastRenderedPageBreak/>
        <w:tab/>
      </w:r>
      <w:r w:rsidR="006650BF">
        <w:rPr>
          <w:rStyle w:val="normaltextrunscxw43681723bcx0"/>
        </w:rPr>
        <w:t>a</w:t>
      </w:r>
      <w:r w:rsidR="000302BF">
        <w:rPr>
          <w:rStyle w:val="normaltextrunscxw43681723bcx0"/>
        </w:rPr>
        <w:t xml:space="preserve">).   This reduction in birth rate created the smallest pool of </w:t>
      </w:r>
      <w:r w:rsidR="006650BF">
        <w:rPr>
          <w:rStyle w:val="normaltextrunscxw43681723bcx0"/>
        </w:rPr>
        <w:tab/>
      </w:r>
      <w:r w:rsidR="000302BF">
        <w:rPr>
          <w:rStyle w:val="normaltextrunscxw43681723bcx0"/>
        </w:rPr>
        <w:t>workers since the 1930s (Snavely, 2016).</w:t>
      </w:r>
    </w:p>
    <w:p w14:paraId="022DFCDC" w14:textId="77777777" w:rsidR="000302BF" w:rsidRDefault="000302BF" w:rsidP="00AD16F2">
      <w:pPr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d.   There are insufficient numbers of faculty to educate the next generation of nurses (Snavely, 2016). </w:t>
      </w:r>
    </w:p>
    <w:p w14:paraId="394A2929" w14:textId="50D34706" w:rsidR="000302BF" w:rsidRDefault="000302BF" w:rsidP="00AD16F2">
      <w:pPr>
        <w:spacing w:after="0"/>
        <w:ind w:left="25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1).   The average age of </w:t>
      </w:r>
      <w:r w:rsidR="00DA7F9A">
        <w:rPr>
          <w:rStyle w:val="normaltextrunscxw43681723bcx0"/>
        </w:rPr>
        <w:t>teachers</w:t>
      </w:r>
      <w:r>
        <w:rPr>
          <w:rStyle w:val="normaltextrunscxw43681723bcx0"/>
        </w:rPr>
        <w:t xml:space="preserve"> continues to rise</w:t>
      </w:r>
      <w:r w:rsidR="0063201C">
        <w:rPr>
          <w:rStyle w:val="normaltextrunscxw43681723bcx0"/>
        </w:rPr>
        <w:t>,</w:t>
      </w:r>
      <w:r>
        <w:rPr>
          <w:rStyle w:val="normaltextrunscxw43681723bcx0"/>
        </w:rPr>
        <w:t xml:space="preserve"> which limits the number of educator years as faculty (AACN, 2019). </w:t>
      </w:r>
    </w:p>
    <w:p w14:paraId="6D19EE4C" w14:textId="77777777" w:rsidR="000302BF" w:rsidRDefault="000302BF" w:rsidP="00AD16F2">
      <w:pPr>
        <w:spacing w:after="0"/>
        <w:ind w:left="25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2).   As with nurses on the front lines of health care, faculty are aging near retirement (AACN, 2019). </w:t>
      </w:r>
    </w:p>
    <w:p w14:paraId="16D7D9BD" w14:textId="77777777" w:rsidR="000302BF" w:rsidRDefault="000302BF" w:rsidP="00AD16F2">
      <w:pPr>
        <w:spacing w:after="0"/>
        <w:ind w:left="25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3).   The appeal of higher pay in private practice often trumps the desire to teach in an academic setting (AACN, 2019). </w:t>
      </w:r>
    </w:p>
    <w:p w14:paraId="71C8F283" w14:textId="6D38338A" w:rsidR="000302BF" w:rsidRDefault="000302BF" w:rsidP="00AD16F2">
      <w:pPr>
        <w:spacing w:after="0"/>
        <w:ind w:left="2580"/>
        <w:contextualSpacing/>
        <w:rPr>
          <w:rStyle w:val="normaltextrunscxw43681723bcx0"/>
        </w:rPr>
      </w:pPr>
      <w:r>
        <w:rPr>
          <w:rStyle w:val="normaltextrunscxw43681723bcx0"/>
        </w:rPr>
        <w:t>4).   Advanced degree programs such as master’s degree</w:t>
      </w:r>
      <w:r w:rsidR="00A350C7">
        <w:rPr>
          <w:rStyle w:val="normaltextrunscxw43681723bcx0"/>
        </w:rPr>
        <w:t>s</w:t>
      </w:r>
      <w:r>
        <w:rPr>
          <w:rStyle w:val="normaltextrunscxw43681723bcx0"/>
        </w:rPr>
        <w:t xml:space="preserve"> and doctoral degree programs are unable to produce enough educators to meet demand (AACN, 2019). </w:t>
      </w:r>
    </w:p>
    <w:p w14:paraId="450C7709" w14:textId="77777777" w:rsidR="000302BF" w:rsidRDefault="000302BF" w:rsidP="00AD16F2">
      <w:pPr>
        <w:spacing w:after="0"/>
        <w:ind w:left="25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5).   The problem of faculty shortage continues to be a significant concern for the profession as one considers that U.S. nursing programs turned away more than 75,000 qualified applicants in 2018, largely due to the aforementioned factors (AACN, 2019). </w:t>
      </w:r>
    </w:p>
    <w:p w14:paraId="0A3F8065" w14:textId="0496F238" w:rsidR="000302BF" w:rsidRDefault="000302BF" w:rsidP="00AD16F2">
      <w:pPr>
        <w:spacing w:after="0"/>
        <w:ind w:left="2520"/>
        <w:contextualSpacing/>
        <w:rPr>
          <w:rStyle w:val="normaltextrunscxw43681723bcx0"/>
        </w:rPr>
      </w:pPr>
      <w:r>
        <w:rPr>
          <w:rStyle w:val="normaltextrunscxw43681723bcx0"/>
        </w:rPr>
        <w:t>6).   A high attrition rate exists within the nursing profession due to the physical, emotional</w:t>
      </w:r>
      <w:r w:rsidR="00A350C7">
        <w:rPr>
          <w:rStyle w:val="normaltextrunscxw43681723bcx0"/>
        </w:rPr>
        <w:t>,</w:t>
      </w:r>
      <w:r>
        <w:rPr>
          <w:rStyle w:val="normaltextrunscxw43681723bcx0"/>
        </w:rPr>
        <w:t xml:space="preserve"> and mental demands of the job</w:t>
      </w:r>
      <w:r w:rsidR="00B015EE">
        <w:rPr>
          <w:rStyle w:val="normaltextrunscxw43681723bcx0"/>
        </w:rPr>
        <w:t>,</w:t>
      </w:r>
      <w:r>
        <w:rPr>
          <w:rStyle w:val="normaltextrunscxw43681723bcx0"/>
        </w:rPr>
        <w:t xml:space="preserve"> which can often lead to burnout (</w:t>
      </w:r>
      <w:proofErr w:type="spellStart"/>
      <w:r>
        <w:rPr>
          <w:rStyle w:val="normaltextrunscxw43681723bcx0"/>
        </w:rPr>
        <w:t>Ermak</w:t>
      </w:r>
      <w:proofErr w:type="spellEnd"/>
      <w:r>
        <w:rPr>
          <w:rStyle w:val="normaltextrunscxw43681723bcx0"/>
        </w:rPr>
        <w:t xml:space="preserve">, 2014). </w:t>
      </w:r>
    </w:p>
    <w:p w14:paraId="412D5A4A" w14:textId="77777777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 w:rsidRPr="00A350C7">
        <w:rPr>
          <w:rStyle w:val="normaltextrunscxw43681723bcx0"/>
        </w:rPr>
        <w:t>a).</w:t>
      </w:r>
      <w:r>
        <w:rPr>
          <w:rStyle w:val="normaltextrunscxw43681723bcx0"/>
        </w:rPr>
        <w:t xml:space="preserve">   High attrition exists despite the competitive salaries associated with the profession in the U.S. </w:t>
      </w:r>
      <w:r w:rsidRPr="007D6E6D">
        <w:rPr>
          <w:rStyle w:val="normaltextrunscxw43681723bcx0"/>
        </w:rPr>
        <w:t>(Marc et al., 2019).</w:t>
      </w:r>
    </w:p>
    <w:p w14:paraId="03ED9A2F" w14:textId="77777777" w:rsidR="000302BF" w:rsidRPr="008E12E2" w:rsidRDefault="000302BF" w:rsidP="00AD16F2">
      <w:pPr>
        <w:tabs>
          <w:tab w:val="left" w:pos="1440"/>
        </w:tabs>
        <w:spacing w:after="0"/>
        <w:contextualSpacing/>
        <w:rPr>
          <w:rStyle w:val="normaltextrunscxw43681723bcx0"/>
        </w:rPr>
      </w:pPr>
      <w:r>
        <w:rPr>
          <w:rStyle w:val="normaltextrunscxw43681723bcx0"/>
        </w:rPr>
        <w:tab/>
      </w:r>
      <w:r w:rsidRPr="008E12E2">
        <w:rPr>
          <w:rStyle w:val="normaltextrunscxw43681723bcx0"/>
        </w:rPr>
        <w:t xml:space="preserve">2.   An increase in demand for nurses further stresses the U.S. health care system. </w:t>
      </w:r>
    </w:p>
    <w:p w14:paraId="4D40B39F" w14:textId="287C981B" w:rsidR="000302BF" w:rsidRPr="008E12E2" w:rsidRDefault="000302BF" w:rsidP="00AD16F2">
      <w:pPr>
        <w:spacing w:after="0"/>
        <w:ind w:left="2160"/>
        <w:contextualSpacing/>
        <w:rPr>
          <w:rStyle w:val="normaltextrunscxw43681723bcx0"/>
        </w:rPr>
      </w:pPr>
      <w:r w:rsidRPr="008E12E2">
        <w:rPr>
          <w:rStyle w:val="normaltextrunscxw43681723bcx0"/>
        </w:rPr>
        <w:lastRenderedPageBreak/>
        <w:t xml:space="preserve">a.   The elderly population, coupled with the chronic health conditions that accompany them, is increasing at a </w:t>
      </w:r>
      <w:r w:rsidR="00DC1841" w:rsidRPr="008E12E2">
        <w:rPr>
          <w:rStyle w:val="normaltextrunscxw43681723bcx0"/>
        </w:rPr>
        <w:t xml:space="preserve">faster </w:t>
      </w:r>
      <w:r w:rsidRPr="008E12E2">
        <w:rPr>
          <w:rStyle w:val="normaltextrunscxw43681723bcx0"/>
        </w:rPr>
        <w:t>rate than that of the U.S. general population</w:t>
      </w:r>
      <w:r>
        <w:rPr>
          <w:rStyle w:val="normaltextrunscxw43681723bcx0"/>
        </w:rPr>
        <w:t xml:space="preserve"> (Zhang et al., 2018)</w:t>
      </w:r>
      <w:r w:rsidRPr="008E12E2">
        <w:rPr>
          <w:rStyle w:val="normaltextrunscxw43681723bcx0"/>
        </w:rPr>
        <w:t xml:space="preserve">. </w:t>
      </w:r>
    </w:p>
    <w:p w14:paraId="4637BD98" w14:textId="172F3519" w:rsidR="000302BF" w:rsidRPr="008E12E2" w:rsidRDefault="000302BF" w:rsidP="00AD16F2">
      <w:pPr>
        <w:spacing w:after="0"/>
        <w:ind w:left="2160"/>
        <w:contextualSpacing/>
        <w:rPr>
          <w:rStyle w:val="normaltextrunscxw43681723bcx0"/>
        </w:rPr>
      </w:pPr>
      <w:r w:rsidRPr="008E12E2">
        <w:rPr>
          <w:rStyle w:val="normaltextrunscxw43681723bcx0"/>
        </w:rPr>
        <w:t xml:space="preserve">b.   Nursing shortages are widely seen in the </w:t>
      </w:r>
      <w:r w:rsidR="004C5EAA">
        <w:rPr>
          <w:rStyle w:val="normaltextrunscxw43681723bcx0"/>
        </w:rPr>
        <w:t>s</w:t>
      </w:r>
      <w:r w:rsidRPr="008E12E2">
        <w:rPr>
          <w:rStyle w:val="normaltextrunscxw43681723bcx0"/>
        </w:rPr>
        <w:t xml:space="preserve">outh and </w:t>
      </w:r>
      <w:r w:rsidR="004C5EAA">
        <w:rPr>
          <w:rStyle w:val="normaltextrunscxw43681723bcx0"/>
        </w:rPr>
        <w:t>w</w:t>
      </w:r>
      <w:r w:rsidRPr="008E12E2">
        <w:rPr>
          <w:rStyle w:val="normaltextrunscxw43681723bcx0"/>
        </w:rPr>
        <w:t>est regions of the U.S.</w:t>
      </w:r>
      <w:r w:rsidR="006340BC">
        <w:rPr>
          <w:rStyle w:val="normaltextrunscxw43681723bcx0"/>
        </w:rPr>
        <w:t>,</w:t>
      </w:r>
      <w:r w:rsidRPr="008E12E2">
        <w:rPr>
          <w:rStyle w:val="normaltextrunscxw43681723bcx0"/>
        </w:rPr>
        <w:t xml:space="preserve"> where population growth continues to </w:t>
      </w:r>
      <w:r w:rsidR="004A76D9">
        <w:rPr>
          <w:rStyle w:val="normaltextrunscxw43681723bcx0"/>
        </w:rPr>
        <w:t>rise steadily</w:t>
      </w:r>
      <w:r w:rsidR="00C5011D">
        <w:rPr>
          <w:rStyle w:val="normaltextrunscxw43681723bcx0"/>
        </w:rPr>
        <w:t>,</w:t>
      </w:r>
      <w:r w:rsidRPr="008E12E2">
        <w:rPr>
          <w:rStyle w:val="normaltextrunscxw43681723bcx0"/>
        </w:rPr>
        <w:t xml:space="preserve"> and the elderly flock to warmer winters (Zhang et al., 2018). </w:t>
      </w:r>
    </w:p>
    <w:p w14:paraId="63713A19" w14:textId="77777777" w:rsidR="000302BF" w:rsidRDefault="000302BF" w:rsidP="00AD16F2">
      <w:pPr>
        <w:spacing w:after="0"/>
        <w:ind w:left="2160"/>
        <w:contextualSpacing/>
        <w:rPr>
          <w:rStyle w:val="normaltextrunscxw43681723bcx0"/>
        </w:rPr>
      </w:pPr>
      <w:r w:rsidRPr="008E12E2">
        <w:rPr>
          <w:rStyle w:val="normaltextrunscxw43681723bcx0"/>
        </w:rPr>
        <w:t>c.   The inherent effect of the Affordable Care Act (ACA), with more people seeking health care due to insurance coverage, drives up the demand for all sectors of health care.</w:t>
      </w:r>
      <w:r>
        <w:rPr>
          <w:rStyle w:val="normaltextrunscxw43681723bcx0"/>
        </w:rPr>
        <w:t xml:space="preserve"> </w:t>
      </w:r>
    </w:p>
    <w:p w14:paraId="09CEAEAC" w14:textId="0C5A0A49" w:rsidR="000302BF" w:rsidRDefault="000302BF" w:rsidP="00AD16F2">
      <w:pPr>
        <w:spacing w:after="0"/>
        <w:ind w:left="1440"/>
        <w:contextualSpacing/>
        <w:rPr>
          <w:rStyle w:val="normaltextrunscxw43681723bcx0"/>
        </w:rPr>
      </w:pPr>
      <w:r>
        <w:rPr>
          <w:rStyle w:val="normaltextrunscxw43681723bcx0"/>
        </w:rPr>
        <w:t>3.   The U.S. is not alone in the struggle</w:t>
      </w:r>
      <w:r w:rsidR="00145C60">
        <w:rPr>
          <w:rStyle w:val="normaltextrunscxw43681723bcx0"/>
        </w:rPr>
        <w:t>,</w:t>
      </w:r>
      <w:r>
        <w:rPr>
          <w:rStyle w:val="normaltextrunscxw43681723bcx0"/>
        </w:rPr>
        <w:t xml:space="preserve"> as a global shortage of nurses exists which is nation-</w:t>
      </w:r>
      <w:proofErr w:type="gramStart"/>
      <w:r>
        <w:rPr>
          <w:rStyle w:val="normaltextrunscxw43681723bcx0"/>
        </w:rPr>
        <w:t>dependent, and</w:t>
      </w:r>
      <w:proofErr w:type="gramEnd"/>
      <w:r>
        <w:rPr>
          <w:rStyle w:val="normaltextrunscxw43681723bcx0"/>
        </w:rPr>
        <w:t xml:space="preserve"> </w:t>
      </w:r>
      <w:r w:rsidR="00145C60">
        <w:rPr>
          <w:rStyle w:val="normaltextrunscxw43681723bcx0"/>
        </w:rPr>
        <w:t xml:space="preserve">is </w:t>
      </w:r>
      <w:r>
        <w:rPr>
          <w:rStyle w:val="normaltextrunscxw43681723bcx0"/>
        </w:rPr>
        <w:t xml:space="preserve">based on the current state of the nation and culture. </w:t>
      </w:r>
    </w:p>
    <w:p w14:paraId="590FAAF0" w14:textId="5F9D2661" w:rsidR="000302BF" w:rsidRDefault="000302BF" w:rsidP="00AD16F2">
      <w:pPr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a.   Nearly 60 nations worldwide are facing </w:t>
      </w:r>
      <w:r w:rsidR="0079659F">
        <w:rPr>
          <w:rStyle w:val="normaltextrunscxw43681723bcx0"/>
        </w:rPr>
        <w:t xml:space="preserve">a </w:t>
      </w:r>
      <w:r>
        <w:rPr>
          <w:rStyle w:val="normaltextrunscxw43681723bcx0"/>
        </w:rPr>
        <w:t xml:space="preserve">health workforce crisis with developing nations affected disproportionately (Nelson, 2012). </w:t>
      </w:r>
    </w:p>
    <w:p w14:paraId="491DAAB4" w14:textId="77777777" w:rsidR="000302BF" w:rsidRDefault="000302BF" w:rsidP="00AD16F2">
      <w:pPr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b.   A maldistribution of health care workers is seen both on a global level and within individual countries (Nelson, 2012). </w:t>
      </w:r>
    </w:p>
    <w:p w14:paraId="122A9C5A" w14:textId="374B27A9" w:rsidR="000302BF" w:rsidRDefault="000302BF" w:rsidP="00AD16F2">
      <w:pPr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>c.   Within developing countries, the international nursing shortage also affects Europe, Asia</w:t>
      </w:r>
      <w:r w:rsidR="00145C60">
        <w:rPr>
          <w:rStyle w:val="normaltextrunscxw43681723bcx0"/>
        </w:rPr>
        <w:t>,</w:t>
      </w:r>
      <w:r>
        <w:rPr>
          <w:rStyle w:val="normaltextrunscxw43681723bcx0"/>
        </w:rPr>
        <w:t xml:space="preserve"> and North America (Marc et al., 2018). </w:t>
      </w:r>
    </w:p>
    <w:p w14:paraId="07BCDDD3" w14:textId="0ED84706" w:rsidR="000302BF" w:rsidRDefault="000302BF" w:rsidP="00AD16F2">
      <w:pPr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>d.   The ‘Third Global Forum on Human Resources for Health’ estimates a nursing deficit of nearly 13</w:t>
      </w:r>
      <w:r w:rsidR="003C5A4B">
        <w:rPr>
          <w:rStyle w:val="normaltextrunscxw43681723bcx0"/>
        </w:rPr>
        <w:t xml:space="preserve"> million by 2035 </w:t>
      </w:r>
      <w:r w:rsidR="003C5A4B" w:rsidRPr="00302D86">
        <w:rPr>
          <w:rStyle w:val="normaltextrunscxw43681723bcx0"/>
        </w:rPr>
        <w:t>(WHO, 2015</w:t>
      </w:r>
      <w:r w:rsidRPr="00302D86">
        <w:rPr>
          <w:rStyle w:val="normaltextrunscxw43681723bcx0"/>
        </w:rPr>
        <w:t>).</w:t>
      </w:r>
      <w:r>
        <w:rPr>
          <w:rStyle w:val="normaltextrunscxw43681723bcx0"/>
        </w:rPr>
        <w:t xml:space="preserve"> </w:t>
      </w:r>
    </w:p>
    <w:p w14:paraId="739692CF" w14:textId="56148B64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1).   The shortage in Africa, primarily the sub-Saharan portion, is largely due to the rural nature of the continent, the limited amount </w:t>
      </w:r>
      <w:r>
        <w:rPr>
          <w:rStyle w:val="normaltextrunscxw43681723bcx0"/>
        </w:rPr>
        <w:lastRenderedPageBreak/>
        <w:t>of available resources</w:t>
      </w:r>
      <w:r w:rsidR="00145C60">
        <w:rPr>
          <w:rStyle w:val="normaltextrunscxw43681723bcx0"/>
        </w:rPr>
        <w:t>,</w:t>
      </w:r>
      <w:r>
        <w:rPr>
          <w:rStyle w:val="normaltextrunscxw43681723bcx0"/>
        </w:rPr>
        <w:t xml:space="preserve"> and the migration of nurses to developed countries for better </w:t>
      </w:r>
      <w:r w:rsidRPr="00B408EA">
        <w:rPr>
          <w:rStyle w:val="normaltextrunscxw43681723bcx0"/>
        </w:rPr>
        <w:t>earnings (</w:t>
      </w:r>
      <w:proofErr w:type="spellStart"/>
      <w:r w:rsidRPr="00B408EA">
        <w:rPr>
          <w:rStyle w:val="normaltextrunscxw43681723bcx0"/>
        </w:rPr>
        <w:t>Wojczewski</w:t>
      </w:r>
      <w:proofErr w:type="spellEnd"/>
      <w:r w:rsidRPr="00B408EA">
        <w:rPr>
          <w:rStyle w:val="normaltextrunscxw43681723bcx0"/>
        </w:rPr>
        <w:t xml:space="preserve"> et al.,</w:t>
      </w:r>
      <w:r>
        <w:rPr>
          <w:rStyle w:val="normaltextrunscxw43681723bcx0"/>
        </w:rPr>
        <w:t xml:space="preserve"> 2015).</w:t>
      </w:r>
    </w:p>
    <w:p w14:paraId="728B0103" w14:textId="071F9234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2).   Great Britain faces the largest nursing shortage despite employing large numbers of workers from </w:t>
      </w:r>
      <w:r w:rsidR="0084633C">
        <w:rPr>
          <w:rStyle w:val="normaltextrunscxw43681723bcx0"/>
        </w:rPr>
        <w:t>c</w:t>
      </w:r>
      <w:r>
        <w:rPr>
          <w:rStyle w:val="normaltextrunscxw43681723bcx0"/>
        </w:rPr>
        <w:t xml:space="preserve">entral and </w:t>
      </w:r>
      <w:r w:rsidR="0084633C">
        <w:rPr>
          <w:rStyle w:val="normaltextrunscxw43681723bcx0"/>
        </w:rPr>
        <w:t>e</w:t>
      </w:r>
      <w:r>
        <w:rPr>
          <w:rStyle w:val="normaltextrunscxw43681723bcx0"/>
        </w:rPr>
        <w:t>astern Europe (Marc et al., 2018).</w:t>
      </w:r>
    </w:p>
    <w:p w14:paraId="59B2CCFE" w14:textId="517DC936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ab/>
      </w:r>
      <w:r w:rsidR="001E4C32">
        <w:rPr>
          <w:rStyle w:val="normaltextrunscxw43681723bcx0"/>
        </w:rPr>
        <w:t>(</w:t>
      </w:r>
      <w:r w:rsidRPr="001E4C32">
        <w:rPr>
          <w:rStyle w:val="normaltextrunscxw43681723bcx0"/>
        </w:rPr>
        <w:t>a</w:t>
      </w:r>
      <w:r w:rsidRPr="00145C60">
        <w:rPr>
          <w:rStyle w:val="normaltextrunscxw43681723bcx0"/>
        </w:rPr>
        <w:t>).</w:t>
      </w:r>
      <w:r>
        <w:rPr>
          <w:rStyle w:val="normaltextrunscxw43681723bcx0"/>
        </w:rPr>
        <w:t xml:space="preserve">   </w:t>
      </w:r>
      <w:r w:rsidR="00702963">
        <w:rPr>
          <w:rStyle w:val="normaltextrunscxw43681723bcx0"/>
        </w:rPr>
        <w:t xml:space="preserve">Great Britain’s </w:t>
      </w:r>
      <w:r>
        <w:rPr>
          <w:rStyle w:val="normaltextrunscxw43681723bcx0"/>
        </w:rPr>
        <w:t xml:space="preserve">National Health Service (NHS) is </w:t>
      </w:r>
      <w:r w:rsidR="00145C60">
        <w:rPr>
          <w:rStyle w:val="normaltextrunscxw43681723bcx0"/>
        </w:rPr>
        <w:tab/>
      </w:r>
      <w:r>
        <w:rPr>
          <w:rStyle w:val="normaltextrunscxw43681723bcx0"/>
        </w:rPr>
        <w:t xml:space="preserve">also working to combat the issue by offering attractive </w:t>
      </w:r>
      <w:r w:rsidR="00145C60">
        <w:rPr>
          <w:rStyle w:val="normaltextrunscxw43681723bcx0"/>
        </w:rPr>
        <w:tab/>
      </w:r>
      <w:r>
        <w:rPr>
          <w:rStyle w:val="normaltextrunscxw43681723bcx0"/>
        </w:rPr>
        <w:t xml:space="preserve">salaries and housing to nurses willing to relocate from India </w:t>
      </w:r>
      <w:r w:rsidR="008D6EEC">
        <w:rPr>
          <w:rStyle w:val="normaltextrunscxw43681723bcx0"/>
        </w:rPr>
        <w:tab/>
      </w:r>
      <w:r>
        <w:rPr>
          <w:rStyle w:val="normaltextrunscxw43681723bcx0"/>
        </w:rPr>
        <w:t xml:space="preserve">and the Philippines (Marc et al., 2018). </w:t>
      </w:r>
    </w:p>
    <w:p w14:paraId="3B6F24AF" w14:textId="7FD625F9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>3).   Germany employs economic migrants primarily from Spain, Portugal</w:t>
      </w:r>
      <w:r w:rsidR="008D6EEC">
        <w:rPr>
          <w:rStyle w:val="normaltextrunscxw43681723bcx0"/>
        </w:rPr>
        <w:t>,</w:t>
      </w:r>
      <w:r>
        <w:rPr>
          <w:rStyle w:val="normaltextrunscxw43681723bcx0"/>
        </w:rPr>
        <w:t xml:space="preserve"> and even China, where nurses face high unemployment</w:t>
      </w:r>
      <w:r w:rsidR="00514424">
        <w:rPr>
          <w:rStyle w:val="normaltextrunscxw43681723bcx0"/>
        </w:rPr>
        <w:t xml:space="preserve">. </w:t>
      </w:r>
      <w:r w:rsidR="009A40F7">
        <w:rPr>
          <w:rStyle w:val="normaltextrunscxw43681723bcx0"/>
        </w:rPr>
        <w:tab/>
      </w:r>
      <w:r w:rsidR="00B92BF6">
        <w:rPr>
          <w:rStyle w:val="normaltextrunscxw43681723bcx0"/>
        </w:rPr>
        <w:t xml:space="preserve">(a).   </w:t>
      </w:r>
      <w:r w:rsidR="00514424">
        <w:rPr>
          <w:rStyle w:val="normaltextrunscxw43681723bcx0"/>
        </w:rPr>
        <w:t>Yet</w:t>
      </w:r>
      <w:r>
        <w:rPr>
          <w:rStyle w:val="normaltextrunscxw43681723bcx0"/>
        </w:rPr>
        <w:t xml:space="preserve">, Germany </w:t>
      </w:r>
      <w:r w:rsidR="00A82943">
        <w:rPr>
          <w:rStyle w:val="normaltextrunscxw43681723bcx0"/>
        </w:rPr>
        <w:t>still sees</w:t>
      </w:r>
      <w:r>
        <w:rPr>
          <w:rStyle w:val="normaltextrunscxw43681723bcx0"/>
        </w:rPr>
        <w:t xml:space="preserve"> a nursing shortfall in the </w:t>
      </w:r>
      <w:r w:rsidR="00C10A87">
        <w:rPr>
          <w:rStyle w:val="normaltextrunscxw43681723bcx0"/>
        </w:rPr>
        <w:tab/>
      </w:r>
      <w:r>
        <w:rPr>
          <w:rStyle w:val="normaltextrunscxw43681723bcx0"/>
        </w:rPr>
        <w:t>workforce (Marc et al., 2018).</w:t>
      </w:r>
    </w:p>
    <w:p w14:paraId="31DF2371" w14:textId="1A48B91A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>4).   With only 6.4</w:t>
      </w:r>
      <w:r w:rsidR="008D6EEC">
        <w:rPr>
          <w:rStyle w:val="normaltextrunscxw43681723bcx0"/>
        </w:rPr>
        <w:t xml:space="preserve"> percent</w:t>
      </w:r>
      <w:r>
        <w:rPr>
          <w:rStyle w:val="normaltextrunscxw43681723bcx0"/>
        </w:rPr>
        <w:t xml:space="preserve"> of the gross domestic product reserved, Poland is struggling</w:t>
      </w:r>
      <w:r w:rsidR="00F51436">
        <w:rPr>
          <w:rStyle w:val="normaltextrunscxw43681723bcx0"/>
        </w:rPr>
        <w:t>,</w:t>
      </w:r>
      <w:r>
        <w:rPr>
          <w:rStyle w:val="normaltextrunscxw43681723bcx0"/>
        </w:rPr>
        <w:t xml:space="preserve"> largely due to very low expenditures and the underfunding of health care (Marc et al., 2018). </w:t>
      </w:r>
    </w:p>
    <w:p w14:paraId="585F8608" w14:textId="184FCB9C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>5).   The Canadian Nursing Association estimates that Canada will suffer from a shortage of 60,000 nurses, more than 20</w:t>
      </w:r>
      <w:r w:rsidR="008D6EEC">
        <w:rPr>
          <w:rStyle w:val="normaltextrunscxw43681723bcx0"/>
        </w:rPr>
        <w:t xml:space="preserve"> percent</w:t>
      </w:r>
      <w:r>
        <w:rPr>
          <w:rStyle w:val="normaltextrunscxw43681723bcx0"/>
        </w:rPr>
        <w:t xml:space="preserve"> currently employed in this sector of health care (Marc et al., 2018). </w:t>
      </w:r>
    </w:p>
    <w:p w14:paraId="63A5D4E5" w14:textId="77777777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6).   The United Arab Emirates and Saudi Arabia, despite their solid economic standing, are suffering a shortage as well (Marc et al., 2018). </w:t>
      </w:r>
    </w:p>
    <w:p w14:paraId="6BE535EC" w14:textId="7DE501B1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lastRenderedPageBreak/>
        <w:t xml:space="preserve">7).   Japan has shortages due to the high elderly population and an unwillingness to receive immigrant workers who might upset </w:t>
      </w:r>
      <w:r w:rsidR="004826A0">
        <w:rPr>
          <w:rStyle w:val="normaltextrunscxw43681723bcx0"/>
        </w:rPr>
        <w:t xml:space="preserve">the </w:t>
      </w:r>
      <w:r>
        <w:rPr>
          <w:rStyle w:val="normaltextrunscxw43681723bcx0"/>
        </w:rPr>
        <w:t>Japanese culture and ideals (Marc et</w:t>
      </w:r>
      <w:r w:rsidR="00CD04F1">
        <w:rPr>
          <w:rStyle w:val="normaltextrunscxw43681723bcx0"/>
        </w:rPr>
        <w:t xml:space="preserve"> al.</w:t>
      </w:r>
      <w:r>
        <w:rPr>
          <w:rStyle w:val="normaltextrunscxw43681723bcx0"/>
        </w:rPr>
        <w:t>, 2018).</w:t>
      </w:r>
    </w:p>
    <w:p w14:paraId="53528BAE" w14:textId="46279240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 xml:space="preserve">8).   Like Japan, South Korea is suffering a serious workforce shortage due to </w:t>
      </w:r>
      <w:r w:rsidR="00A62561">
        <w:rPr>
          <w:rStyle w:val="normaltextrunscxw43681723bcx0"/>
        </w:rPr>
        <w:t>its</w:t>
      </w:r>
      <w:r>
        <w:rPr>
          <w:rStyle w:val="normaltextrunscxw43681723bcx0"/>
        </w:rPr>
        <w:t xml:space="preserve"> aging society (Park &amp; Yu, 2019).</w:t>
      </w:r>
    </w:p>
    <w:p w14:paraId="20C57040" w14:textId="649DC031" w:rsidR="000302BF" w:rsidRDefault="000302BF" w:rsidP="00AD16F2">
      <w:pPr>
        <w:spacing w:after="0"/>
        <w:ind w:left="3600"/>
        <w:contextualSpacing/>
        <w:rPr>
          <w:rStyle w:val="normaltextrunscxw43681723bcx0"/>
        </w:rPr>
      </w:pPr>
      <w:r w:rsidRPr="00D27EF0">
        <w:rPr>
          <w:rStyle w:val="normaltextrunscxw43681723bcx0"/>
        </w:rPr>
        <w:t>a</w:t>
      </w:r>
      <w:r w:rsidRPr="008D6EEC">
        <w:rPr>
          <w:rStyle w:val="normaltextrunscxw43681723bcx0"/>
        </w:rPr>
        <w:t>).</w:t>
      </w:r>
      <w:r>
        <w:rPr>
          <w:rStyle w:val="normaltextrunscxw43681723bcx0"/>
        </w:rPr>
        <w:t xml:space="preserve">   A survey of approximately 1,600 hospitals country-wide found that 92.3</w:t>
      </w:r>
      <w:r w:rsidR="008D6EEC">
        <w:rPr>
          <w:rStyle w:val="normaltextrunscxw43681723bcx0"/>
        </w:rPr>
        <w:t xml:space="preserve"> percent</w:t>
      </w:r>
      <w:r>
        <w:rPr>
          <w:rStyle w:val="normaltextrunscxw43681723bcx0"/>
        </w:rPr>
        <w:t xml:space="preserve"> were suffering from nursing shortages (Park &amp; Yu, 2019). </w:t>
      </w:r>
    </w:p>
    <w:p w14:paraId="516FF927" w14:textId="2B351C79" w:rsidR="000302BF" w:rsidRDefault="000302BF" w:rsidP="00AD16F2">
      <w:pPr>
        <w:spacing w:after="0"/>
        <w:ind w:left="3600"/>
        <w:contextualSpacing/>
        <w:rPr>
          <w:rStyle w:val="normaltextrunscxw43681723bcx0"/>
        </w:rPr>
      </w:pPr>
      <w:r w:rsidRPr="00D27EF0">
        <w:rPr>
          <w:rStyle w:val="normaltextrunscxw43681723bcx0"/>
        </w:rPr>
        <w:t>b</w:t>
      </w:r>
      <w:r>
        <w:rPr>
          <w:rStyle w:val="normaltextrunscxw43681723bcx0"/>
        </w:rPr>
        <w:t>).   This staggering result came despite an awareness of the impending shortfall since the 1980s</w:t>
      </w:r>
      <w:r w:rsidR="00732763">
        <w:rPr>
          <w:rStyle w:val="normaltextrunscxw43681723bcx0"/>
        </w:rPr>
        <w:t>,</w:t>
      </w:r>
      <w:r>
        <w:rPr>
          <w:rStyle w:val="normaltextrunscxw43681723bcx0"/>
        </w:rPr>
        <w:t xml:space="preserve"> which aimed to increase the country’s nursing workforce (Park &amp; Yu, 2019). </w:t>
      </w:r>
    </w:p>
    <w:p w14:paraId="4FB625F5" w14:textId="77777777" w:rsidR="000302BF" w:rsidRDefault="000302BF" w:rsidP="00AD16F2">
      <w:pPr>
        <w:spacing w:after="0"/>
        <w:ind w:left="1440"/>
        <w:contextualSpacing/>
        <w:rPr>
          <w:rStyle w:val="normaltextrunscxw43681723bcx0"/>
        </w:rPr>
      </w:pPr>
      <w:r>
        <w:rPr>
          <w:rStyle w:val="normaltextrunscxw43681723bcx0"/>
        </w:rPr>
        <w:t>4.   A final challenge is seen in that both in the United States and globally, shortages commonly affect specific areas.</w:t>
      </w:r>
    </w:p>
    <w:p w14:paraId="19DB0B36" w14:textId="77777777" w:rsidR="000302BF" w:rsidRDefault="000302BF" w:rsidP="00AD16F2">
      <w:pPr>
        <w:spacing w:after="0"/>
        <w:contextualSpacing/>
        <w:rPr>
          <w:rStyle w:val="normaltextrunscxw43681723bcx0"/>
        </w:rPr>
      </w:pPr>
      <w:r>
        <w:rPr>
          <w:rStyle w:val="normaltextrunscxw43681723bcx0"/>
        </w:rPr>
        <w:tab/>
      </w:r>
      <w:r>
        <w:rPr>
          <w:rStyle w:val="normaltextrunscxw43681723bcx0"/>
        </w:rPr>
        <w:tab/>
      </w:r>
      <w:r>
        <w:rPr>
          <w:rStyle w:val="normaltextrunscxw43681723bcx0"/>
        </w:rPr>
        <w:tab/>
        <w:t xml:space="preserve">a.   Rural or community-based facilities are among the hardest hit. </w:t>
      </w:r>
    </w:p>
    <w:p w14:paraId="0349DCFB" w14:textId="77777777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>1).   This is largely due to an uneven distribution of workers between urban and rural settings (McNeil et al., 2015).</w:t>
      </w:r>
    </w:p>
    <w:p w14:paraId="43AF2BCD" w14:textId="2CC673EB" w:rsidR="000302BF" w:rsidRDefault="000302BF" w:rsidP="00AD16F2">
      <w:pPr>
        <w:spacing w:after="0"/>
        <w:ind w:left="2880"/>
        <w:contextualSpacing/>
        <w:rPr>
          <w:rStyle w:val="normaltextrunscxw43681723bcx0"/>
        </w:rPr>
      </w:pPr>
      <w:r>
        <w:rPr>
          <w:rStyle w:val="normaltextrunscxw43681723bcx0"/>
        </w:rPr>
        <w:t>2).   The consequences result in a poor nurse to patient ratio, increased workload on the nurse</w:t>
      </w:r>
      <w:r w:rsidR="008D6EEC">
        <w:rPr>
          <w:rStyle w:val="normaltextrunscxw43681723bcx0"/>
        </w:rPr>
        <w:t>,</w:t>
      </w:r>
      <w:r>
        <w:rPr>
          <w:rStyle w:val="normaltextrunscxw43681723bcx0"/>
        </w:rPr>
        <w:t xml:space="preserve"> and a decreased quality of care for the patient (McNeil et al., 2015). </w:t>
      </w:r>
    </w:p>
    <w:p w14:paraId="2A0E122A" w14:textId="643E10DA" w:rsidR="008D6EEC" w:rsidRDefault="000302BF" w:rsidP="00AD16F2">
      <w:pPr>
        <w:spacing w:after="0"/>
        <w:ind w:left="2160"/>
        <w:contextualSpacing/>
        <w:rPr>
          <w:rStyle w:val="normaltextrunscxw43681723bcx0"/>
        </w:rPr>
      </w:pPr>
      <w:r>
        <w:rPr>
          <w:rStyle w:val="normaltextrunscxw43681723bcx0"/>
        </w:rPr>
        <w:t>b.   Due to the nature of the work</w:t>
      </w:r>
      <w:r w:rsidR="008D6EEC">
        <w:rPr>
          <w:rStyle w:val="normaltextrunscxw43681723bcx0"/>
        </w:rPr>
        <w:t xml:space="preserve"> and the</w:t>
      </w:r>
      <w:r>
        <w:rPr>
          <w:rStyle w:val="normaltextrunscxw43681723bcx0"/>
        </w:rPr>
        <w:t xml:space="preserve"> mental health facilities</w:t>
      </w:r>
      <w:r w:rsidR="008D6EEC">
        <w:rPr>
          <w:rStyle w:val="normaltextrunscxw43681723bcx0"/>
        </w:rPr>
        <w:t>,</w:t>
      </w:r>
      <w:r>
        <w:rPr>
          <w:rStyle w:val="normaltextrunscxw43681723bcx0"/>
        </w:rPr>
        <w:t xml:space="preserve"> those </w:t>
      </w:r>
      <w:r w:rsidR="008D6EEC">
        <w:rPr>
          <w:rStyle w:val="normaltextrunscxw43681723bcx0"/>
        </w:rPr>
        <w:t>who</w:t>
      </w:r>
      <w:r>
        <w:rPr>
          <w:rStyle w:val="normaltextrunscxw43681723bcx0"/>
        </w:rPr>
        <w:t xml:space="preserve"> care for the mentally disabled also have challenges in recruiting and retaining nurses </w:t>
      </w:r>
      <w:r w:rsidR="000438E8" w:rsidRPr="00E043D5">
        <w:rPr>
          <w:rStyle w:val="normaltextrunscxw43681723bcx0"/>
        </w:rPr>
        <w:t>(Kendall-Raynor &amp; Ely, 2019).</w:t>
      </w:r>
    </w:p>
    <w:p w14:paraId="6DFCD428" w14:textId="65A4861A" w:rsidR="00944AC7" w:rsidRPr="00892315" w:rsidRDefault="008D6EEC" w:rsidP="008D6EEC">
      <w:pPr>
        <w:spacing w:after="0"/>
        <w:ind w:left="720"/>
        <w:contextualSpacing/>
        <w:rPr>
          <w:rStyle w:val="normaltextrunscxw43681723bcx0"/>
        </w:rPr>
      </w:pPr>
      <w:r>
        <w:rPr>
          <w:rStyle w:val="normaltextrunscxw43681723bcx0"/>
        </w:rPr>
        <w:lastRenderedPageBreak/>
        <w:t xml:space="preserve">B.  </w:t>
      </w:r>
      <w:r w:rsidR="00944AC7" w:rsidRPr="00AA0C65">
        <w:rPr>
          <w:rStyle w:val="normaltextrunscxw43681723bcx0"/>
        </w:rPr>
        <w:t>Space needed</w:t>
      </w:r>
      <w:r w:rsidR="00892315">
        <w:rPr>
          <w:rStyle w:val="normaltextrunscxw43681723bcx0"/>
        </w:rPr>
        <w:t xml:space="preserve"> for the </w:t>
      </w:r>
      <w:r w:rsidR="00892315">
        <w:t>p</w:t>
      </w:r>
      <w:r w:rsidR="00892315" w:rsidRPr="00892315">
        <w:t xml:space="preserve">revalence of the </w:t>
      </w:r>
      <w:r w:rsidR="00892315">
        <w:t>n</w:t>
      </w:r>
      <w:r w:rsidR="00892315" w:rsidRPr="00892315">
        <w:t xml:space="preserve">ursing </w:t>
      </w:r>
      <w:r w:rsidR="00892315">
        <w:t>s</w:t>
      </w:r>
      <w:r w:rsidR="00892315" w:rsidRPr="00892315">
        <w:t xml:space="preserve">hortage in the United States and </w:t>
      </w:r>
      <w:r w:rsidR="00892315">
        <w:t>g</w:t>
      </w:r>
      <w:r w:rsidR="00892315" w:rsidRPr="00892315">
        <w:t>lobally</w:t>
      </w:r>
    </w:p>
    <w:p w14:paraId="1763EBCF" w14:textId="73B98BED" w:rsidR="00944AC7" w:rsidRDefault="00944AC7" w:rsidP="008D6EEC">
      <w:pPr>
        <w:spacing w:after="0"/>
        <w:contextualSpacing/>
        <w:rPr>
          <w:b/>
          <w:bCs/>
        </w:rPr>
      </w:pPr>
      <w:r>
        <w:rPr>
          <w:rStyle w:val="normaltextrunscxw43681723bcx0"/>
        </w:rPr>
        <w:tab/>
      </w:r>
      <w:r>
        <w:rPr>
          <w:rStyle w:val="normaltextrunscxw43681723bcx0"/>
        </w:rPr>
        <w:tab/>
      </w:r>
      <w:r w:rsidR="00892315">
        <w:rPr>
          <w:rStyle w:val="normaltextrunscxw43681723bcx0"/>
        </w:rPr>
        <w:t xml:space="preserve">1.   </w:t>
      </w:r>
      <w:r>
        <w:rPr>
          <w:rStyle w:val="normaltextrunscxw43681723bcx0"/>
        </w:rPr>
        <w:t>Four pages</w:t>
      </w:r>
      <w:r w:rsidR="00892315">
        <w:rPr>
          <w:rStyle w:val="normaltextrunscxw43681723bcx0"/>
        </w:rPr>
        <w:t>.</w:t>
      </w:r>
    </w:p>
    <w:p w14:paraId="60B1B9EA" w14:textId="2FE0EDC3" w:rsidR="00944AC7" w:rsidRDefault="00AA0C65" w:rsidP="00AD16F2">
      <w:pPr>
        <w:spacing w:after="0"/>
        <w:contextualSpacing/>
        <w:rPr>
          <w:rStyle w:val="normaltextrunscxw43681723bcx0"/>
          <w:b/>
          <w:bCs/>
        </w:rPr>
      </w:pPr>
      <w:r w:rsidRPr="00AA0C65">
        <w:rPr>
          <w:rStyle w:val="normaltextrunscxw43681723bcx0"/>
          <w:b/>
          <w:bCs/>
        </w:rPr>
        <w:t xml:space="preserve">V. Thesis or Purpose Statement </w:t>
      </w:r>
      <w:r w:rsidR="00892315">
        <w:rPr>
          <w:rStyle w:val="normaltextrunscxw43681723bcx0"/>
          <w:b/>
          <w:bCs/>
        </w:rPr>
        <w:t>(Shae)</w:t>
      </w:r>
    </w:p>
    <w:p w14:paraId="2A9EA2E5" w14:textId="2DA581D8" w:rsidR="00944AC7" w:rsidRDefault="00944AC7" w:rsidP="00AD16F2">
      <w:pPr>
        <w:spacing w:after="0"/>
        <w:contextualSpacing/>
        <w:rPr>
          <w:rStyle w:val="normaltextrunscxw43681723bcx0"/>
        </w:rPr>
      </w:pPr>
      <w:r>
        <w:rPr>
          <w:rStyle w:val="normaltextrunscxw43681723bcx0"/>
          <w:b/>
          <w:bCs/>
        </w:rPr>
        <w:tab/>
      </w:r>
      <w:r w:rsidR="00AA0C65" w:rsidRPr="00AA0C65">
        <w:rPr>
          <w:rStyle w:val="normaltextrunscxw43681723bcx0"/>
        </w:rPr>
        <w:t xml:space="preserve">A.   The purpose of this paper is to provide a perspective on </w:t>
      </w:r>
      <w:r w:rsidR="00AA0C65">
        <w:rPr>
          <w:rStyle w:val="normaltextrunscxw43681723bcx0"/>
        </w:rPr>
        <w:t>the nursing shortage</w:t>
      </w:r>
      <w:r w:rsidR="00AA0C65" w:rsidRPr="00AA0C65">
        <w:rPr>
          <w:rStyle w:val="normaltextrunscxw43681723bcx0"/>
        </w:rPr>
        <w:t xml:space="preserve"> </w:t>
      </w:r>
      <w:r>
        <w:rPr>
          <w:rStyle w:val="normaltextrunscxw43681723bcx0"/>
        </w:rPr>
        <w:t xml:space="preserve">problem </w:t>
      </w:r>
      <w:r>
        <w:rPr>
          <w:rStyle w:val="normaltextrunscxw43681723bcx0"/>
        </w:rPr>
        <w:tab/>
      </w:r>
      <w:r w:rsidR="00AA0C65" w:rsidRPr="00AA0C65">
        <w:rPr>
          <w:rStyle w:val="normaltextrunscxw43681723bcx0"/>
        </w:rPr>
        <w:t xml:space="preserve">in </w:t>
      </w:r>
      <w:r w:rsidR="003A6B39">
        <w:rPr>
          <w:rStyle w:val="normaltextrunscxw43681723bcx0"/>
        </w:rPr>
        <w:t xml:space="preserve">the </w:t>
      </w:r>
      <w:r w:rsidR="00AA0C65" w:rsidRPr="00AA0C65">
        <w:rPr>
          <w:rStyle w:val="normaltextrunscxw43681723bcx0"/>
        </w:rPr>
        <w:t xml:space="preserve">U.S. </w:t>
      </w:r>
      <w:r w:rsidR="00AA0C65">
        <w:rPr>
          <w:rStyle w:val="normaltextrunscxw43681723bcx0"/>
        </w:rPr>
        <w:t>and globally</w:t>
      </w:r>
      <w:r w:rsidR="00AA0C65" w:rsidRPr="00AA0C65">
        <w:rPr>
          <w:rStyle w:val="normaltextrunscxw43681723bcx0"/>
        </w:rPr>
        <w:t xml:space="preserve"> and to identify </w:t>
      </w:r>
      <w:r>
        <w:rPr>
          <w:rStyle w:val="normaltextrunscxw43681723bcx0"/>
        </w:rPr>
        <w:t>potential solutions to the issue</w:t>
      </w:r>
      <w:r w:rsidR="00AA0C65" w:rsidRPr="00AA0C65">
        <w:rPr>
          <w:rStyle w:val="normaltextrunscxw43681723bcx0"/>
        </w:rPr>
        <w:t>.   </w:t>
      </w:r>
    </w:p>
    <w:p w14:paraId="5F6B61B9" w14:textId="4F74727F" w:rsidR="00944AC7" w:rsidRDefault="00AA0C65" w:rsidP="00AD16F2">
      <w:pPr>
        <w:spacing w:after="0"/>
        <w:contextualSpacing/>
        <w:rPr>
          <w:rStyle w:val="normaltextrunscxw43681723bcx0"/>
        </w:rPr>
      </w:pPr>
      <w:r w:rsidRPr="00AA0C65">
        <w:rPr>
          <w:rStyle w:val="normaltextrunscxw43681723bcx0"/>
          <w:b/>
          <w:bCs/>
        </w:rPr>
        <w:t>VI.  Research Question(s)</w:t>
      </w:r>
      <w:r w:rsidRPr="00AA0C65">
        <w:rPr>
          <w:rStyle w:val="normaltextrunscxw43681723bcx0"/>
        </w:rPr>
        <w:t xml:space="preserve"> </w:t>
      </w:r>
      <w:r w:rsidR="00892315" w:rsidRPr="00892315">
        <w:rPr>
          <w:rStyle w:val="normaltextrunscxw43681723bcx0"/>
          <w:b/>
          <w:bCs/>
        </w:rPr>
        <w:t>(Shae)</w:t>
      </w:r>
    </w:p>
    <w:p w14:paraId="799D75BA" w14:textId="303A064C" w:rsidR="00944AC7" w:rsidRDefault="00944AC7" w:rsidP="00AD16F2">
      <w:pPr>
        <w:spacing w:after="0"/>
        <w:contextualSpacing/>
        <w:rPr>
          <w:rStyle w:val="normaltextrunscxw43681723bcx0"/>
        </w:rPr>
      </w:pPr>
      <w:r>
        <w:rPr>
          <w:rStyle w:val="normaltextrunscxw43681723bcx0"/>
        </w:rPr>
        <w:tab/>
      </w:r>
      <w:r w:rsidR="00AA0C65" w:rsidRPr="00AA0C65">
        <w:rPr>
          <w:rStyle w:val="normaltextrunscxw43681723bcx0"/>
        </w:rPr>
        <w:t xml:space="preserve">A.  What </w:t>
      </w:r>
      <w:r>
        <w:rPr>
          <w:rStyle w:val="normaltextrunscxw43681723bcx0"/>
        </w:rPr>
        <w:t>is the breadth and depth of the nursing shortage problem in the U.S.</w:t>
      </w:r>
      <w:r w:rsidR="00AA0C65" w:rsidRPr="00AA0C65">
        <w:rPr>
          <w:rStyle w:val="normaltextrunscxw43681723bcx0"/>
        </w:rPr>
        <w:t>?</w:t>
      </w:r>
    </w:p>
    <w:p w14:paraId="3D106D8C" w14:textId="70382A33" w:rsidR="00892315" w:rsidRDefault="00892315" w:rsidP="00AD16F2">
      <w:pPr>
        <w:spacing w:after="0"/>
        <w:contextualSpacing/>
        <w:rPr>
          <w:rStyle w:val="eopscxw43681723bcx0"/>
        </w:rPr>
      </w:pPr>
      <w:r>
        <w:rPr>
          <w:rStyle w:val="normaltextrunscxw43681723bcx0"/>
        </w:rPr>
        <w:tab/>
        <w:t>B.  What is the breadth and depth of the nursing shortage problem globally?</w:t>
      </w:r>
    </w:p>
    <w:p w14:paraId="0F64F758" w14:textId="355CE846" w:rsidR="00944AC7" w:rsidRDefault="00944AC7" w:rsidP="00AD16F2">
      <w:pPr>
        <w:spacing w:after="0"/>
        <w:contextualSpacing/>
        <w:rPr>
          <w:rStyle w:val="normaltextrunscxw43681723bcx0"/>
        </w:rPr>
      </w:pPr>
      <w:r>
        <w:rPr>
          <w:rStyle w:val="eopscxw43681723bcx0"/>
        </w:rPr>
        <w:tab/>
      </w:r>
      <w:r w:rsidR="00892315">
        <w:rPr>
          <w:rStyle w:val="normaltextrunscxw43681723bcx0"/>
        </w:rPr>
        <w:t>C</w:t>
      </w:r>
      <w:r w:rsidR="00AA0C65" w:rsidRPr="00AA0C65">
        <w:rPr>
          <w:rStyle w:val="normaltextrunscxw43681723bcx0"/>
        </w:rPr>
        <w:t xml:space="preserve">.  </w:t>
      </w:r>
      <w:r>
        <w:rPr>
          <w:rStyle w:val="normaltextrunscxw43681723bcx0"/>
        </w:rPr>
        <w:t xml:space="preserve"> What are </w:t>
      </w:r>
      <w:r w:rsidR="00C10558">
        <w:rPr>
          <w:rStyle w:val="normaltextrunscxw43681723bcx0"/>
        </w:rPr>
        <w:t xml:space="preserve">the </w:t>
      </w:r>
      <w:r>
        <w:rPr>
          <w:rStyle w:val="normaltextrunscxw43681723bcx0"/>
        </w:rPr>
        <w:t>potential solutions to the problem</w:t>
      </w:r>
      <w:r w:rsidR="00892315">
        <w:rPr>
          <w:rStyle w:val="normaltextrunscxw43681723bcx0"/>
        </w:rPr>
        <w:t xml:space="preserve"> in the U.S.</w:t>
      </w:r>
      <w:r>
        <w:rPr>
          <w:rStyle w:val="normaltextrunscxw43681723bcx0"/>
        </w:rPr>
        <w:t>?</w:t>
      </w:r>
    </w:p>
    <w:p w14:paraId="574E6EEB" w14:textId="025B65DB" w:rsidR="00944AC7" w:rsidRDefault="00944AC7" w:rsidP="00AD16F2">
      <w:pPr>
        <w:spacing w:after="0"/>
        <w:contextualSpacing/>
        <w:rPr>
          <w:rStyle w:val="normaltextrunscxw43681723bcx0"/>
        </w:rPr>
      </w:pPr>
      <w:r>
        <w:rPr>
          <w:rStyle w:val="normaltextrunscxw43681723bcx0"/>
        </w:rPr>
        <w:tab/>
      </w:r>
      <w:r w:rsidR="00EB3797">
        <w:rPr>
          <w:rStyle w:val="normaltextrunscxw43681723bcx0"/>
        </w:rPr>
        <w:t>D</w:t>
      </w:r>
      <w:r w:rsidR="00AA0C65" w:rsidRPr="00AA0C65">
        <w:rPr>
          <w:rStyle w:val="normaltextrunscxw43681723bcx0"/>
        </w:rPr>
        <w:t>.  Space needed for Thesis Statement and Research Questions</w:t>
      </w:r>
    </w:p>
    <w:p w14:paraId="5111337D" w14:textId="6B09E34D" w:rsidR="00AA0C65" w:rsidRDefault="00944AC7" w:rsidP="00AD16F2">
      <w:pPr>
        <w:spacing w:after="0"/>
        <w:contextualSpacing/>
        <w:rPr>
          <w:rStyle w:val="normaltextrunscxw43681723bcx0"/>
        </w:rPr>
      </w:pPr>
      <w:r>
        <w:rPr>
          <w:rStyle w:val="normaltextrunscxw43681723bcx0"/>
        </w:rPr>
        <w:tab/>
      </w:r>
      <w:r>
        <w:rPr>
          <w:rStyle w:val="normaltextrunscxw43681723bcx0"/>
        </w:rPr>
        <w:tab/>
      </w:r>
      <w:r w:rsidR="00AA0C65" w:rsidRPr="00AA0C65">
        <w:rPr>
          <w:rStyle w:val="normaltextrunscxw43681723bcx0"/>
        </w:rPr>
        <w:t xml:space="preserve">1.   </w:t>
      </w:r>
      <w:r w:rsidR="007B6096">
        <w:rPr>
          <w:rStyle w:val="normaltextrunscxw43681723bcx0"/>
        </w:rPr>
        <w:t>One</w:t>
      </w:r>
      <w:r w:rsidR="00423B2C">
        <w:rPr>
          <w:rStyle w:val="normaltextrunscxw43681723bcx0"/>
        </w:rPr>
        <w:t>-</w:t>
      </w:r>
      <w:r w:rsidR="007B6096">
        <w:rPr>
          <w:rStyle w:val="normaltextrunscxw43681723bcx0"/>
        </w:rPr>
        <w:t>quarter of</w:t>
      </w:r>
      <w:r w:rsidR="00AA0C65" w:rsidRPr="00AA0C65">
        <w:rPr>
          <w:rStyle w:val="normaltextrunscxw43681723bcx0"/>
        </w:rPr>
        <w:t xml:space="preserve"> a page.</w:t>
      </w:r>
    </w:p>
    <w:p w14:paraId="2B65B8CC" w14:textId="41595857" w:rsidR="00944AC7" w:rsidRPr="00944AC7" w:rsidRDefault="00944AC7" w:rsidP="00AD16F2">
      <w:pPr>
        <w:spacing w:after="0"/>
        <w:contextualSpacing/>
        <w:rPr>
          <w:b/>
          <w:bCs/>
        </w:rPr>
      </w:pPr>
      <w:r w:rsidRPr="00944AC7">
        <w:rPr>
          <w:rStyle w:val="normaltextrunscxw43681723bcx0"/>
          <w:b/>
          <w:bCs/>
        </w:rPr>
        <w:t>VII.  Potential Solutions to the Nursing Shortage in the U.S.</w:t>
      </w:r>
      <w:r>
        <w:rPr>
          <w:rStyle w:val="normaltextrunscxw43681723bcx0"/>
          <w:b/>
          <w:bCs/>
        </w:rPr>
        <w:t xml:space="preserve"> (Brittany)</w:t>
      </w:r>
    </w:p>
    <w:p w14:paraId="46C0CFF5" w14:textId="4318994B" w:rsidR="00032464" w:rsidRDefault="00892315" w:rsidP="00892315">
      <w:pPr>
        <w:pStyle w:val="ListParagraph"/>
        <w:spacing w:after="0"/>
      </w:pPr>
      <w:r w:rsidRPr="00892315">
        <w:t>A</w:t>
      </w:r>
      <w:r>
        <w:t xml:space="preserve">.   </w:t>
      </w:r>
      <w:r w:rsidR="00032464" w:rsidRPr="00892315">
        <w:t>Leadership</w:t>
      </w:r>
      <w:r w:rsidR="00032464" w:rsidRPr="0028153C">
        <w:t xml:space="preserve"> is a key component to solving the nursing shortage.</w:t>
      </w:r>
    </w:p>
    <w:p w14:paraId="6DF6B4C8" w14:textId="417EE779" w:rsidR="00032464" w:rsidRDefault="00892315" w:rsidP="00892315">
      <w:pPr>
        <w:pStyle w:val="ListParagraph"/>
        <w:spacing w:after="0"/>
        <w:ind w:left="1530"/>
      </w:pPr>
      <w:r>
        <w:t xml:space="preserve">1.   </w:t>
      </w:r>
      <w:r w:rsidR="00032464">
        <w:t xml:space="preserve">Nurses </w:t>
      </w:r>
      <w:proofErr w:type="gramStart"/>
      <w:r w:rsidR="00032464">
        <w:t>are able to</w:t>
      </w:r>
      <w:proofErr w:type="gramEnd"/>
      <w:r w:rsidR="00032464">
        <w:t xml:space="preserve"> address nursing shortage issues by advocating for strong nursing leadership.</w:t>
      </w:r>
    </w:p>
    <w:p w14:paraId="2C824123" w14:textId="5A80F2B4" w:rsidR="00032464" w:rsidRDefault="00892315" w:rsidP="00892315">
      <w:pPr>
        <w:pStyle w:val="ListParagraph"/>
        <w:spacing w:after="0"/>
        <w:ind w:left="2160"/>
      </w:pPr>
      <w:r>
        <w:t xml:space="preserve">a.   Nurses must </w:t>
      </w:r>
      <w:r w:rsidR="00032464">
        <w:t>advocat</w:t>
      </w:r>
      <w:r>
        <w:t>e</w:t>
      </w:r>
      <w:r w:rsidR="00032464">
        <w:t xml:space="preserve"> for strengthening leadership at all levels; state, local</w:t>
      </w:r>
      <w:r>
        <w:t>,</w:t>
      </w:r>
      <w:r w:rsidR="00032464">
        <w:t xml:space="preserve"> and national government organizations that are responsible for health policy (Fowler &amp; Wilson, 2012).</w:t>
      </w:r>
    </w:p>
    <w:p w14:paraId="1C09A586" w14:textId="37DAD7EC" w:rsidR="00032464" w:rsidRDefault="00892315" w:rsidP="00892315">
      <w:pPr>
        <w:pStyle w:val="ListParagraph"/>
        <w:spacing w:after="0"/>
        <w:ind w:left="2880"/>
      </w:pPr>
      <w:r>
        <w:t xml:space="preserve">1).   </w:t>
      </w:r>
      <w:r w:rsidR="00032464">
        <w:t>By nurses “ensuring the active engagement and leadership of nurses and midwives at every level of health policy/</w:t>
      </w:r>
      <w:proofErr w:type="spellStart"/>
      <w:r w:rsidR="00032464">
        <w:t>programme</w:t>
      </w:r>
      <w:proofErr w:type="spellEnd"/>
      <w:r w:rsidR="00032464">
        <w:t xml:space="preserve"> development and decision-making</w:t>
      </w:r>
      <w:r w:rsidR="00B65AFF">
        <w:t>,</w:t>
      </w:r>
      <w:r w:rsidR="00032464">
        <w:t xml:space="preserve">” </w:t>
      </w:r>
      <w:r>
        <w:t xml:space="preserve">change will occur </w:t>
      </w:r>
      <w:r w:rsidR="00032464">
        <w:t xml:space="preserve">(Fowler &amp; Wilson, 2012, p. 52). </w:t>
      </w:r>
    </w:p>
    <w:p w14:paraId="391FB5EF" w14:textId="3A00E9B1" w:rsidR="00032464" w:rsidRDefault="00892315" w:rsidP="00892315">
      <w:pPr>
        <w:pStyle w:val="ListParagraph"/>
        <w:spacing w:after="0"/>
        <w:ind w:left="2160"/>
      </w:pPr>
      <w:r>
        <w:lastRenderedPageBreak/>
        <w:t xml:space="preserve">b.   </w:t>
      </w:r>
      <w:r w:rsidR="00032464">
        <w:t xml:space="preserve">Nursing leadership should work to support and implement policies that will support nurses (Fowler &amp; Wilson, 2012). </w:t>
      </w:r>
    </w:p>
    <w:p w14:paraId="10936AC4" w14:textId="645449FC" w:rsidR="00032464" w:rsidRDefault="00582ED6" w:rsidP="00582ED6">
      <w:pPr>
        <w:pStyle w:val="ListParagraph"/>
        <w:spacing w:after="0"/>
        <w:ind w:left="2880"/>
      </w:pPr>
      <w:r>
        <w:t xml:space="preserve">1).   </w:t>
      </w:r>
      <w:r w:rsidR="00032464">
        <w:t xml:space="preserve">Nursing leadership should support policies for ethical recruitment and retention of nurses (Fowler &amp; Wilson, 2012). </w:t>
      </w:r>
    </w:p>
    <w:p w14:paraId="0273ABFC" w14:textId="3F82BE11" w:rsidR="00032464" w:rsidRDefault="00582ED6" w:rsidP="00582ED6">
      <w:pPr>
        <w:pStyle w:val="ListParagraph"/>
        <w:spacing w:after="0"/>
        <w:ind w:left="2880"/>
      </w:pPr>
      <w:r>
        <w:t xml:space="preserve">2).   </w:t>
      </w:r>
      <w:r w:rsidR="00032464">
        <w:t xml:space="preserve">Nursing leadership should implement policies to promote </w:t>
      </w:r>
      <w:r>
        <w:t xml:space="preserve">a </w:t>
      </w:r>
      <w:r w:rsidR="00032464">
        <w:t xml:space="preserve">safe and just working environment for nurses (Fowler &amp; Wilson, 2012). </w:t>
      </w:r>
    </w:p>
    <w:p w14:paraId="2A99A0AA" w14:textId="4318CBD2" w:rsidR="00032464" w:rsidRPr="00227223" w:rsidRDefault="00582ED6" w:rsidP="00582ED6">
      <w:pPr>
        <w:pStyle w:val="ListParagraph"/>
        <w:spacing w:after="0"/>
        <w:ind w:left="2880"/>
      </w:pPr>
      <w:r>
        <w:t xml:space="preserve">3).   </w:t>
      </w:r>
      <w:r w:rsidR="00032464" w:rsidRPr="00227223">
        <w:t>Nursing leadership should promote policies that will ensure nursing curricula that incorporate concerns for global citizenship and political participation (Fowler &amp; Wilson, 2012).</w:t>
      </w:r>
    </w:p>
    <w:p w14:paraId="62B5637D" w14:textId="14937D16" w:rsidR="00032464" w:rsidRDefault="00582ED6" w:rsidP="00582ED6">
      <w:pPr>
        <w:pStyle w:val="ListParagraph"/>
        <w:spacing w:after="0"/>
        <w:ind w:left="2160"/>
      </w:pPr>
      <w:r>
        <w:t xml:space="preserve">c.   </w:t>
      </w:r>
      <w:r w:rsidR="00032464">
        <w:t>With nursing leadership taking an assertive approach</w:t>
      </w:r>
      <w:r>
        <w:t>,</w:t>
      </w:r>
      <w:r w:rsidR="00032464">
        <w:t xml:space="preserve"> they </w:t>
      </w:r>
      <w:proofErr w:type="gramStart"/>
      <w:r w:rsidR="00032464">
        <w:t>are able to</w:t>
      </w:r>
      <w:proofErr w:type="gramEnd"/>
      <w:r w:rsidR="00032464">
        <w:t xml:space="preserve"> address these shortages and take on some of the responsibility</w:t>
      </w:r>
      <w:r>
        <w:t xml:space="preserve"> for fixing the issue</w:t>
      </w:r>
      <w:r w:rsidR="00032464">
        <w:t xml:space="preserve"> (Fowler &amp; Wilson, 2012). </w:t>
      </w:r>
    </w:p>
    <w:p w14:paraId="63B6990F" w14:textId="4D50C1C0" w:rsidR="00032464" w:rsidRPr="0028153C" w:rsidRDefault="00582ED6" w:rsidP="00582ED6">
      <w:pPr>
        <w:pStyle w:val="ListParagraph"/>
        <w:spacing w:after="0"/>
        <w:ind w:left="2880"/>
      </w:pPr>
      <w:r>
        <w:t xml:space="preserve">1).   </w:t>
      </w:r>
      <w:r w:rsidR="00032464">
        <w:t xml:space="preserve">Addressing this shortage will require committed and coordinated actions that will promote policies that will address certain factors that have become responsible for the nursing shortage (Fowler &amp; Wilson, 2012). </w:t>
      </w:r>
    </w:p>
    <w:p w14:paraId="6F1ACECE" w14:textId="7C707D27" w:rsidR="00032464" w:rsidRPr="003C0274" w:rsidRDefault="00582ED6" w:rsidP="00582ED6">
      <w:pPr>
        <w:pStyle w:val="ListParagraph"/>
        <w:spacing w:after="0"/>
      </w:pPr>
      <w:r>
        <w:t xml:space="preserve">B.   </w:t>
      </w:r>
      <w:r w:rsidR="00032464" w:rsidRPr="003C0274">
        <w:t xml:space="preserve">Adjusting the education models for nurses </w:t>
      </w:r>
      <w:r w:rsidR="00032464">
        <w:t>can expose nursing students to different types of curricula</w:t>
      </w:r>
      <w:r>
        <w:t>,</w:t>
      </w:r>
      <w:r w:rsidR="00032464">
        <w:t xml:space="preserve"> allowing for broader knowledge of different types of nursing. </w:t>
      </w:r>
    </w:p>
    <w:p w14:paraId="04A59936" w14:textId="77777777" w:rsidR="00552B4F" w:rsidRDefault="00582ED6" w:rsidP="00582ED6">
      <w:pPr>
        <w:pStyle w:val="ListParagraph"/>
        <w:spacing w:after="0"/>
        <w:ind w:left="1530"/>
        <w:rPr>
          <w:rFonts w:eastAsia="Times New Roman"/>
        </w:rPr>
      </w:pPr>
      <w:r>
        <w:rPr>
          <w:rFonts w:eastAsia="Times New Roman"/>
        </w:rPr>
        <w:t xml:space="preserve">1.   </w:t>
      </w:r>
      <w:r w:rsidR="00032464" w:rsidRPr="003C0274">
        <w:rPr>
          <w:rFonts w:eastAsia="Times New Roman"/>
        </w:rPr>
        <w:t>Us</w:t>
      </w:r>
      <w:r w:rsidR="00032464">
        <w:rPr>
          <w:rFonts w:eastAsia="Times New Roman"/>
        </w:rPr>
        <w:t>ing</w:t>
      </w:r>
      <w:r w:rsidR="00032464" w:rsidRPr="0046599C">
        <w:rPr>
          <w:rFonts w:eastAsia="Times New Roman"/>
        </w:rPr>
        <w:t xml:space="preserve"> the example of perioperative nursing shortages </w:t>
      </w:r>
      <w:r>
        <w:rPr>
          <w:rFonts w:eastAsia="Times New Roman"/>
        </w:rPr>
        <w:t>helps to</w:t>
      </w:r>
      <w:r w:rsidR="00032464" w:rsidRPr="0046599C">
        <w:rPr>
          <w:rFonts w:eastAsia="Times New Roman"/>
        </w:rPr>
        <w:t xml:space="preserve"> explain how nurses are not being exposed to different kinds of cu</w:t>
      </w:r>
      <w:r w:rsidR="00032464">
        <w:rPr>
          <w:rFonts w:eastAsia="Times New Roman"/>
        </w:rPr>
        <w:t>rricula during their education</w:t>
      </w:r>
      <w:r>
        <w:rPr>
          <w:rFonts w:eastAsia="Times New Roman"/>
        </w:rPr>
        <w:t>.</w:t>
      </w:r>
      <w:r w:rsidR="00032464">
        <w:rPr>
          <w:rFonts w:eastAsia="Times New Roman"/>
        </w:rPr>
        <w:t xml:space="preserve"> </w:t>
      </w:r>
    </w:p>
    <w:p w14:paraId="727CA66D" w14:textId="757FE741" w:rsidR="00032464" w:rsidRPr="003C0274" w:rsidRDefault="003B4272" w:rsidP="00582ED6">
      <w:pPr>
        <w:pStyle w:val="ListParagraph"/>
        <w:spacing w:after="0"/>
        <w:ind w:left="1530"/>
      </w:pPr>
      <w:r>
        <w:rPr>
          <w:rFonts w:eastAsia="Times New Roman"/>
        </w:rPr>
        <w:lastRenderedPageBreak/>
        <w:tab/>
        <w:t xml:space="preserve">a.   </w:t>
      </w:r>
      <w:r w:rsidR="00582ED6">
        <w:rPr>
          <w:rFonts w:eastAsia="Times New Roman"/>
        </w:rPr>
        <w:t>W</w:t>
      </w:r>
      <w:r w:rsidR="00032464">
        <w:rPr>
          <w:rFonts w:eastAsia="Times New Roman"/>
        </w:rPr>
        <w:t>ithout exposure</w:t>
      </w:r>
      <w:r w:rsidR="004D5EFA">
        <w:rPr>
          <w:rFonts w:eastAsia="Times New Roman"/>
        </w:rPr>
        <w:t>,</w:t>
      </w:r>
      <w:r w:rsidR="00032464">
        <w:rPr>
          <w:rFonts w:eastAsia="Times New Roman"/>
        </w:rPr>
        <w:t xml:space="preserve"> it is causing </w:t>
      </w:r>
      <w:r w:rsidR="00A27C09">
        <w:rPr>
          <w:rFonts w:eastAsia="Times New Roman"/>
        </w:rPr>
        <w:t xml:space="preserve">a </w:t>
      </w:r>
      <w:r w:rsidR="00032464">
        <w:rPr>
          <w:rFonts w:eastAsia="Times New Roman"/>
        </w:rPr>
        <w:t xml:space="preserve">very fast turnover in certain </w:t>
      </w:r>
      <w:r>
        <w:rPr>
          <w:rFonts w:eastAsia="Times New Roman"/>
        </w:rPr>
        <w:tab/>
      </w:r>
      <w:r w:rsidR="00F03018">
        <w:rPr>
          <w:rFonts w:eastAsia="Times New Roman"/>
        </w:rPr>
        <w:t>specialties</w:t>
      </w:r>
      <w:r w:rsidR="00032464" w:rsidRPr="003C0274">
        <w:rPr>
          <w:rFonts w:eastAsia="Times New Roman"/>
        </w:rPr>
        <w:t xml:space="preserve"> (Ball, Doyle, &amp; </w:t>
      </w:r>
      <w:proofErr w:type="spellStart"/>
      <w:r w:rsidR="00032464" w:rsidRPr="003C0274">
        <w:rPr>
          <w:rFonts w:eastAsia="Times New Roman"/>
        </w:rPr>
        <w:t>Oocumma</w:t>
      </w:r>
      <w:proofErr w:type="spellEnd"/>
      <w:r w:rsidR="00032464" w:rsidRPr="003C0274">
        <w:rPr>
          <w:rFonts w:eastAsia="Times New Roman"/>
        </w:rPr>
        <w:t>, 2015).</w:t>
      </w:r>
    </w:p>
    <w:p w14:paraId="33098B86" w14:textId="7EFDC880" w:rsidR="00032464" w:rsidRDefault="006E7D89" w:rsidP="00582ED6">
      <w:pPr>
        <w:pStyle w:val="ListParagraph"/>
        <w:spacing w:after="0"/>
        <w:ind w:left="2160"/>
      </w:pPr>
      <w:r>
        <w:t>b</w:t>
      </w:r>
      <w:r w:rsidR="00582ED6">
        <w:t xml:space="preserve">.   </w:t>
      </w:r>
      <w:r w:rsidR="00032464" w:rsidRPr="003C0274">
        <w:t>“</w:t>
      </w:r>
      <w:r>
        <w:t>T</w:t>
      </w:r>
      <w:r w:rsidR="00032464" w:rsidRPr="003C0274">
        <w:t xml:space="preserve">his absence of perioperative curricula in most nursing programs reduces new graduate interest in and awareness of employment opportunities in the OR environment” (Ball, Doyle &amp; </w:t>
      </w:r>
      <w:proofErr w:type="spellStart"/>
      <w:r w:rsidR="00032464" w:rsidRPr="003C0274">
        <w:t>Oocumma</w:t>
      </w:r>
      <w:proofErr w:type="spellEnd"/>
      <w:r w:rsidR="00032464" w:rsidRPr="003C0274">
        <w:t>, p. 116).</w:t>
      </w:r>
    </w:p>
    <w:p w14:paraId="103A6B20" w14:textId="6901E250" w:rsidR="00032464" w:rsidRDefault="00582ED6" w:rsidP="00582ED6">
      <w:pPr>
        <w:pStyle w:val="ListParagraph"/>
        <w:spacing w:after="0"/>
        <w:ind w:left="1530"/>
      </w:pPr>
      <w:r>
        <w:t xml:space="preserve">2.   </w:t>
      </w:r>
      <w:r w:rsidR="00032464">
        <w:t xml:space="preserve">A study </w:t>
      </w:r>
      <w:r w:rsidR="004D425C">
        <w:t xml:space="preserve">that </w:t>
      </w:r>
      <w:r w:rsidR="00032464">
        <w:t>implement</w:t>
      </w:r>
      <w:r w:rsidR="004D425C">
        <w:t>ed</w:t>
      </w:r>
      <w:r w:rsidR="00032464">
        <w:t xml:space="preserve"> a perioperative course to the nursing degree program showed many positive outcomes. </w:t>
      </w:r>
    </w:p>
    <w:p w14:paraId="2C2C5D21" w14:textId="3921E81D" w:rsidR="00032464" w:rsidRPr="00695F74" w:rsidRDefault="00582ED6" w:rsidP="00582ED6">
      <w:pPr>
        <w:pStyle w:val="ListParagraph"/>
        <w:spacing w:after="0"/>
        <w:ind w:left="2160"/>
      </w:pPr>
      <w:r>
        <w:t xml:space="preserve">a.   </w:t>
      </w:r>
      <w:r w:rsidR="00032464">
        <w:t>After the program was implemented and trialed</w:t>
      </w:r>
      <w:r>
        <w:t>,</w:t>
      </w:r>
      <w:r w:rsidR="00032464">
        <w:t xml:space="preserve"> there was an increased interest in perioperative nursing (</w:t>
      </w:r>
      <w:r w:rsidR="00032464" w:rsidRPr="003C0274">
        <w:rPr>
          <w:rFonts w:eastAsia="Times New Roman"/>
        </w:rPr>
        <w:t xml:space="preserve">Ball, Doyle, &amp; </w:t>
      </w:r>
      <w:proofErr w:type="spellStart"/>
      <w:r w:rsidR="00032464" w:rsidRPr="003C0274">
        <w:rPr>
          <w:rFonts w:eastAsia="Times New Roman"/>
        </w:rPr>
        <w:t>Oocumma</w:t>
      </w:r>
      <w:proofErr w:type="spellEnd"/>
      <w:r w:rsidR="00032464" w:rsidRPr="003C0274">
        <w:rPr>
          <w:rFonts w:eastAsia="Times New Roman"/>
        </w:rPr>
        <w:t>, 2015</w:t>
      </w:r>
      <w:r w:rsidR="00032464">
        <w:rPr>
          <w:rFonts w:eastAsia="Times New Roman"/>
        </w:rPr>
        <w:t>).</w:t>
      </w:r>
    </w:p>
    <w:p w14:paraId="3CFD7ECD" w14:textId="55DDF70C" w:rsidR="00032464" w:rsidRPr="00695F74" w:rsidRDefault="00582ED6" w:rsidP="00582ED6">
      <w:pPr>
        <w:pStyle w:val="ListParagraph"/>
        <w:spacing w:after="0"/>
        <w:ind w:left="2160"/>
      </w:pPr>
      <w:r>
        <w:t xml:space="preserve">b.   </w:t>
      </w:r>
      <w:r w:rsidR="007679CE">
        <w:t>P</w:t>
      </w:r>
      <w:r w:rsidR="00032464">
        <w:t xml:space="preserve">otential </w:t>
      </w:r>
      <w:r w:rsidR="007679CE">
        <w:t xml:space="preserve">new </w:t>
      </w:r>
      <w:r w:rsidR="00032464">
        <w:t xml:space="preserve">OR nurse hires for the hospital </w:t>
      </w:r>
      <w:r w:rsidR="007679CE">
        <w:t xml:space="preserve">were identified </w:t>
      </w:r>
      <w:r w:rsidR="00032464">
        <w:t>(</w:t>
      </w:r>
      <w:r w:rsidR="00032464" w:rsidRPr="003C0274">
        <w:rPr>
          <w:rFonts w:eastAsia="Times New Roman"/>
        </w:rPr>
        <w:t xml:space="preserve">Ball, Doyle, &amp; </w:t>
      </w:r>
      <w:proofErr w:type="spellStart"/>
      <w:r w:rsidR="00032464" w:rsidRPr="003C0274">
        <w:rPr>
          <w:rFonts w:eastAsia="Times New Roman"/>
        </w:rPr>
        <w:t>Oocumma</w:t>
      </w:r>
      <w:proofErr w:type="spellEnd"/>
      <w:r w:rsidR="00032464" w:rsidRPr="003C0274">
        <w:rPr>
          <w:rFonts w:eastAsia="Times New Roman"/>
        </w:rPr>
        <w:t>, 2015</w:t>
      </w:r>
      <w:r w:rsidR="00032464">
        <w:rPr>
          <w:rFonts w:eastAsia="Times New Roman"/>
        </w:rPr>
        <w:t xml:space="preserve">). </w:t>
      </w:r>
    </w:p>
    <w:p w14:paraId="63F640B5" w14:textId="68D9B3FB" w:rsidR="00032464" w:rsidRPr="00695F74" w:rsidRDefault="007679CE" w:rsidP="007679CE">
      <w:pPr>
        <w:pStyle w:val="ListParagraph"/>
        <w:spacing w:after="0"/>
        <w:ind w:left="2160"/>
      </w:pPr>
      <w:r>
        <w:rPr>
          <w:rFonts w:eastAsia="Times New Roman"/>
        </w:rPr>
        <w:t xml:space="preserve">c.  </w:t>
      </w:r>
      <w:r w:rsidR="00032464">
        <w:rPr>
          <w:rFonts w:eastAsia="Times New Roman"/>
        </w:rPr>
        <w:t xml:space="preserve">There was a reduction in orientation and precepting time needed for new hires </w:t>
      </w:r>
      <w:r>
        <w:rPr>
          <w:rFonts w:eastAsia="Times New Roman"/>
        </w:rPr>
        <w:t>due to</w:t>
      </w:r>
      <w:r w:rsidR="00032464">
        <w:rPr>
          <w:rFonts w:eastAsia="Times New Roman"/>
        </w:rPr>
        <w:t xml:space="preserve"> </w:t>
      </w:r>
      <w:r>
        <w:rPr>
          <w:rFonts w:eastAsia="Times New Roman"/>
        </w:rPr>
        <w:t xml:space="preserve">the exposure to the </w:t>
      </w:r>
      <w:r w:rsidR="00032464">
        <w:rPr>
          <w:rFonts w:eastAsia="Times New Roman"/>
        </w:rPr>
        <w:t>specialized coursework during the degree program (</w:t>
      </w:r>
      <w:r w:rsidR="00032464" w:rsidRPr="003C0274">
        <w:rPr>
          <w:rFonts w:eastAsia="Times New Roman"/>
        </w:rPr>
        <w:t xml:space="preserve">Ball, Doyle, &amp; </w:t>
      </w:r>
      <w:proofErr w:type="spellStart"/>
      <w:r w:rsidR="00032464" w:rsidRPr="003C0274">
        <w:rPr>
          <w:rFonts w:eastAsia="Times New Roman"/>
        </w:rPr>
        <w:t>Oocumma</w:t>
      </w:r>
      <w:proofErr w:type="spellEnd"/>
      <w:r w:rsidR="00032464" w:rsidRPr="003C0274">
        <w:rPr>
          <w:rFonts w:eastAsia="Times New Roman"/>
        </w:rPr>
        <w:t>, 2015</w:t>
      </w:r>
      <w:r w:rsidR="00032464">
        <w:rPr>
          <w:rFonts w:eastAsia="Times New Roman"/>
        </w:rPr>
        <w:t xml:space="preserve">). </w:t>
      </w:r>
    </w:p>
    <w:p w14:paraId="791D4F78" w14:textId="043EC822" w:rsidR="00032464" w:rsidRPr="003C0274" w:rsidRDefault="007679CE" w:rsidP="007679CE">
      <w:pPr>
        <w:pStyle w:val="ListParagraph"/>
        <w:spacing w:after="0"/>
        <w:ind w:left="2160"/>
      </w:pPr>
      <w:r>
        <w:rPr>
          <w:rFonts w:eastAsia="Times New Roman"/>
        </w:rPr>
        <w:t xml:space="preserve">d.   </w:t>
      </w:r>
      <w:r w:rsidR="00032464">
        <w:rPr>
          <w:rFonts w:eastAsia="Times New Roman"/>
        </w:rPr>
        <w:t xml:space="preserve">There was also a reduction in hiring and orientation costs </w:t>
      </w:r>
      <w:r>
        <w:rPr>
          <w:rFonts w:eastAsia="Times New Roman"/>
        </w:rPr>
        <w:t>for</w:t>
      </w:r>
      <w:r w:rsidR="00032464">
        <w:rPr>
          <w:rFonts w:eastAsia="Times New Roman"/>
        </w:rPr>
        <w:t xml:space="preserve"> the hospital system because the nurses </w:t>
      </w:r>
      <w:r>
        <w:rPr>
          <w:rFonts w:eastAsia="Times New Roman"/>
        </w:rPr>
        <w:t>did not</w:t>
      </w:r>
      <w:r w:rsidR="00032464">
        <w:rPr>
          <w:rFonts w:eastAsia="Times New Roman"/>
        </w:rPr>
        <w:t xml:space="preserve"> leave so quickly after starting</w:t>
      </w:r>
      <w:r>
        <w:rPr>
          <w:rFonts w:eastAsia="Times New Roman"/>
        </w:rPr>
        <w:t>.</w:t>
      </w:r>
      <w:r w:rsidR="00032464">
        <w:rPr>
          <w:rFonts w:eastAsia="Times New Roman"/>
        </w:rPr>
        <w:t xml:space="preserve"> </w:t>
      </w:r>
      <w:r w:rsidR="00595F92">
        <w:rPr>
          <w:rFonts w:eastAsia="Times New Roman"/>
        </w:rPr>
        <w:tab/>
      </w:r>
      <w:r w:rsidR="00B21550">
        <w:rPr>
          <w:rFonts w:eastAsia="Times New Roman"/>
        </w:rPr>
        <w:t xml:space="preserve">1).  </w:t>
      </w:r>
      <w:r>
        <w:rPr>
          <w:rFonts w:eastAsia="Times New Roman"/>
        </w:rPr>
        <w:t xml:space="preserve">Work was completed with confidence and feelings of </w:t>
      </w:r>
      <w:r w:rsidR="00B21550">
        <w:rPr>
          <w:rFonts w:eastAsia="Times New Roman"/>
        </w:rPr>
        <w:tab/>
      </w:r>
      <w:r>
        <w:rPr>
          <w:rFonts w:eastAsia="Times New Roman"/>
        </w:rPr>
        <w:t>accomplishment</w:t>
      </w:r>
      <w:r w:rsidR="00032464">
        <w:rPr>
          <w:rFonts w:eastAsia="Times New Roman"/>
        </w:rPr>
        <w:t xml:space="preserve"> (</w:t>
      </w:r>
      <w:r w:rsidR="00032464" w:rsidRPr="003C0274">
        <w:rPr>
          <w:rFonts w:eastAsia="Times New Roman"/>
        </w:rPr>
        <w:t xml:space="preserve">Ball, Doyle, &amp; </w:t>
      </w:r>
      <w:proofErr w:type="spellStart"/>
      <w:r w:rsidR="00032464" w:rsidRPr="003C0274">
        <w:rPr>
          <w:rFonts w:eastAsia="Times New Roman"/>
        </w:rPr>
        <w:t>Oocumma</w:t>
      </w:r>
      <w:proofErr w:type="spellEnd"/>
      <w:r w:rsidR="00032464" w:rsidRPr="003C0274">
        <w:rPr>
          <w:rFonts w:eastAsia="Times New Roman"/>
        </w:rPr>
        <w:t>, 2015</w:t>
      </w:r>
      <w:r w:rsidR="00032464">
        <w:rPr>
          <w:rFonts w:eastAsia="Times New Roman"/>
        </w:rPr>
        <w:t xml:space="preserve">). </w:t>
      </w:r>
    </w:p>
    <w:p w14:paraId="747EA820" w14:textId="55C9016B" w:rsidR="00032464" w:rsidRDefault="007679CE" w:rsidP="007679CE">
      <w:pPr>
        <w:pStyle w:val="ListParagraph"/>
        <w:spacing w:after="0"/>
      </w:pPr>
      <w:r>
        <w:t xml:space="preserve">C.   </w:t>
      </w:r>
      <w:r w:rsidR="00032464">
        <w:t xml:space="preserve">Allowing newly trained nurses more clinical time before </w:t>
      </w:r>
      <w:r>
        <w:t>being</w:t>
      </w:r>
      <w:r w:rsidR="00032464">
        <w:t xml:space="preserve"> asked to work </w:t>
      </w:r>
      <w:r>
        <w:t>independently</w:t>
      </w:r>
      <w:r w:rsidR="00032464">
        <w:t xml:space="preserve"> </w:t>
      </w:r>
      <w:r>
        <w:t xml:space="preserve">without a </w:t>
      </w:r>
      <w:r w:rsidR="00032464">
        <w:t xml:space="preserve">mentor improves the turnover and retention rates of nurses. </w:t>
      </w:r>
    </w:p>
    <w:p w14:paraId="3A04C571" w14:textId="011F3E59" w:rsidR="00032464" w:rsidRPr="0009001A" w:rsidRDefault="004957E5" w:rsidP="004957E5">
      <w:pPr>
        <w:pStyle w:val="ListParagraph"/>
        <w:spacing w:after="0"/>
        <w:ind w:left="1530"/>
      </w:pPr>
      <w:r>
        <w:t xml:space="preserve">1.   </w:t>
      </w:r>
      <w:r w:rsidR="00032464">
        <w:t xml:space="preserve">Mentorship is one of two of the key characteristics that </w:t>
      </w:r>
      <w:r w:rsidR="00F82877">
        <w:t>are</w:t>
      </w:r>
      <w:r w:rsidR="00032464">
        <w:t xml:space="preserve"> </w:t>
      </w:r>
      <w:r>
        <w:t>e</w:t>
      </w:r>
      <w:r w:rsidR="00032464">
        <w:t xml:space="preserve">ffective in helping decrease turnover and increase retention </w:t>
      </w:r>
      <w:r w:rsidR="00032464" w:rsidRPr="0009001A">
        <w:t>(</w:t>
      </w:r>
      <w:r w:rsidR="00032464" w:rsidRPr="0009001A">
        <w:rPr>
          <w:lang w:val="en"/>
        </w:rPr>
        <w:t xml:space="preserve">Brook, Aitken, Webb, </w:t>
      </w:r>
      <w:proofErr w:type="spellStart"/>
      <w:r w:rsidR="00032464" w:rsidRPr="0009001A">
        <w:rPr>
          <w:lang w:val="en"/>
        </w:rPr>
        <w:t>MacLaren</w:t>
      </w:r>
      <w:proofErr w:type="spellEnd"/>
      <w:r w:rsidR="00032464" w:rsidRPr="0009001A">
        <w:rPr>
          <w:lang w:val="en"/>
        </w:rPr>
        <w:t>, &amp; Salmon, 2019</w:t>
      </w:r>
      <w:r w:rsidR="00032464" w:rsidRPr="0009001A">
        <w:t xml:space="preserve">). </w:t>
      </w:r>
    </w:p>
    <w:p w14:paraId="64175697" w14:textId="34CF7202" w:rsidR="00032464" w:rsidRDefault="004957E5" w:rsidP="004957E5">
      <w:pPr>
        <w:pStyle w:val="ListParagraph"/>
        <w:spacing w:after="0"/>
        <w:ind w:left="2160"/>
        <w:rPr>
          <w:color w:val="333333"/>
          <w:lang w:val="en"/>
        </w:rPr>
      </w:pPr>
      <w:r>
        <w:lastRenderedPageBreak/>
        <w:t xml:space="preserve">a.   </w:t>
      </w:r>
      <w:r w:rsidR="00032464">
        <w:t>Mentorship is a mechanism that allows for support early on in a nurse’s career (</w:t>
      </w:r>
      <w:r w:rsidR="00032464" w:rsidRPr="0009001A">
        <w:rPr>
          <w:color w:val="333333"/>
          <w:lang w:val="en"/>
        </w:rPr>
        <w:t xml:space="preserve">Brook, Aitken, Webb, </w:t>
      </w:r>
      <w:proofErr w:type="spellStart"/>
      <w:r w:rsidR="00032464" w:rsidRPr="0009001A">
        <w:rPr>
          <w:color w:val="333333"/>
          <w:lang w:val="en"/>
        </w:rPr>
        <w:t>MacLaren</w:t>
      </w:r>
      <w:proofErr w:type="spellEnd"/>
      <w:r w:rsidR="00032464" w:rsidRPr="0009001A">
        <w:rPr>
          <w:color w:val="333333"/>
          <w:lang w:val="en"/>
        </w:rPr>
        <w:t>, &amp; Salmon, 2019</w:t>
      </w:r>
      <w:r w:rsidR="00032464">
        <w:rPr>
          <w:color w:val="333333"/>
          <w:lang w:val="en"/>
        </w:rPr>
        <w:t>).</w:t>
      </w:r>
    </w:p>
    <w:p w14:paraId="5EA20D47" w14:textId="6809EDD1" w:rsidR="00FC57E6" w:rsidRDefault="00A74D39" w:rsidP="00147476">
      <w:pPr>
        <w:pStyle w:val="ListParagraph"/>
        <w:spacing w:after="0"/>
        <w:ind w:left="1530"/>
      </w:pPr>
      <w:r>
        <w:tab/>
      </w:r>
      <w:r w:rsidR="00147476">
        <w:tab/>
      </w:r>
      <w:r w:rsidR="00D46856">
        <w:t>1).   Generally</w:t>
      </w:r>
      <w:r>
        <w:t xml:space="preserve">, after a nurse completes orientation, they </w:t>
      </w:r>
      <w:r w:rsidR="007B1C08">
        <w:t>can</w:t>
      </w:r>
      <w:r>
        <w:t xml:space="preserve"> be </w:t>
      </w:r>
      <w:r w:rsidR="007B1C08">
        <w:tab/>
      </w:r>
      <w:r w:rsidR="00147476">
        <w:tab/>
      </w:r>
      <w:r w:rsidR="00147476">
        <w:tab/>
      </w:r>
      <w:r w:rsidR="007B1C08">
        <w:t xml:space="preserve">assigned a </w:t>
      </w:r>
      <w:r>
        <w:t>mentor</w:t>
      </w:r>
      <w:r w:rsidR="00147476">
        <w:t xml:space="preserve"> (Nurse Mentoring Toolkit, n.d.). </w:t>
      </w:r>
    </w:p>
    <w:p w14:paraId="567D1A27" w14:textId="77777777" w:rsidR="005D7F91" w:rsidRDefault="00FC57E6" w:rsidP="004957E5">
      <w:pPr>
        <w:pStyle w:val="ListParagraph"/>
        <w:spacing w:after="0"/>
        <w:ind w:left="2160"/>
      </w:pPr>
      <w:r>
        <w:tab/>
      </w:r>
      <w:r w:rsidR="004375D5">
        <w:t xml:space="preserve">2).   </w:t>
      </w:r>
      <w:r w:rsidR="00A74D39">
        <w:t xml:space="preserve">Mentoring </w:t>
      </w:r>
      <w:r w:rsidR="004375D5">
        <w:t>can</w:t>
      </w:r>
      <w:r w:rsidR="00A74D39">
        <w:t xml:space="preserve"> be formal or informal</w:t>
      </w:r>
      <w:r w:rsidR="005D7F91">
        <w:t>.</w:t>
      </w:r>
    </w:p>
    <w:p w14:paraId="2CDD0E0C" w14:textId="1EFF89B7" w:rsidR="007E1ACA" w:rsidRDefault="008325B4" w:rsidP="004957E5">
      <w:pPr>
        <w:pStyle w:val="ListParagraph"/>
        <w:spacing w:after="0"/>
        <w:ind w:left="2160"/>
      </w:pPr>
      <w:r>
        <w:tab/>
        <w:t>3).   The</w:t>
      </w:r>
      <w:r w:rsidR="00A74D39">
        <w:t xml:space="preserve"> process works best when it is intentional</w:t>
      </w:r>
      <w:r w:rsidR="00367E06">
        <w:t xml:space="preserve"> and planned</w:t>
      </w:r>
      <w:r w:rsidR="00A74D39">
        <w:t xml:space="preserve">. </w:t>
      </w:r>
      <w:r w:rsidR="00367E06">
        <w:tab/>
        <w:t xml:space="preserve">4).   </w:t>
      </w:r>
      <w:r w:rsidR="00A74D39">
        <w:t>The purpose of mentoring is to</w:t>
      </w:r>
      <w:r w:rsidR="00870172" w:rsidRPr="00870172">
        <w:t xml:space="preserve"> </w:t>
      </w:r>
      <w:r w:rsidR="00870172">
        <w:t>nurture</w:t>
      </w:r>
      <w:r w:rsidR="00A74D39">
        <w:t>, support</w:t>
      </w:r>
      <w:r w:rsidR="00870172">
        <w:t>,</w:t>
      </w:r>
      <w:r w:rsidR="00A74D39">
        <w:t xml:space="preserve"> and </w:t>
      </w:r>
      <w:r w:rsidR="004C0086">
        <w:t xml:space="preserve">be a role </w:t>
      </w:r>
      <w:r w:rsidR="004C0086">
        <w:tab/>
        <w:t>model for</w:t>
      </w:r>
      <w:r w:rsidR="00A74D39">
        <w:t xml:space="preserve"> </w:t>
      </w:r>
      <w:r w:rsidR="00C10558">
        <w:t xml:space="preserve">new </w:t>
      </w:r>
      <w:r w:rsidR="00A74D39">
        <w:t xml:space="preserve">nurses so that they will continue to grow </w:t>
      </w:r>
      <w:r w:rsidR="004C0086">
        <w:t xml:space="preserve">both </w:t>
      </w:r>
      <w:r w:rsidR="00C10558">
        <w:tab/>
      </w:r>
      <w:r w:rsidR="004C0086">
        <w:t xml:space="preserve">professionally and </w:t>
      </w:r>
      <w:r w:rsidR="00A74D39">
        <w:t xml:space="preserve">personally. </w:t>
      </w:r>
    </w:p>
    <w:p w14:paraId="424F03AB" w14:textId="0DF2E236" w:rsidR="007E1ACA" w:rsidRDefault="007E1ACA" w:rsidP="004957E5">
      <w:pPr>
        <w:pStyle w:val="ListParagraph"/>
        <w:spacing w:after="0"/>
        <w:ind w:left="2160"/>
      </w:pPr>
      <w:r>
        <w:tab/>
        <w:t xml:space="preserve">5).   </w:t>
      </w:r>
      <w:r w:rsidR="00A74D39">
        <w:t xml:space="preserve">Mentors are </w:t>
      </w:r>
      <w:r w:rsidR="00D649DB">
        <w:t xml:space="preserve">advisors, </w:t>
      </w:r>
      <w:r w:rsidR="00A74D39">
        <w:t xml:space="preserve">coaches, </w:t>
      </w:r>
      <w:r w:rsidR="00D649DB">
        <w:t>cheerleaders</w:t>
      </w:r>
      <w:r w:rsidR="00A74D39">
        <w:t xml:space="preserve">, friends, and </w:t>
      </w:r>
      <w:r>
        <w:tab/>
      </w:r>
      <w:r w:rsidR="00A74D39">
        <w:t xml:space="preserve">counselors. </w:t>
      </w:r>
    </w:p>
    <w:p w14:paraId="21940796" w14:textId="006C06A6" w:rsidR="004C288F" w:rsidRDefault="000750BF" w:rsidP="004957E5">
      <w:pPr>
        <w:pStyle w:val="ListParagraph"/>
        <w:spacing w:after="0"/>
        <w:ind w:left="2160"/>
      </w:pPr>
      <w:r>
        <w:tab/>
        <w:t xml:space="preserve">6).   </w:t>
      </w:r>
      <w:r w:rsidR="00A74D39">
        <w:t xml:space="preserve">Mentors are not </w:t>
      </w:r>
      <w:r w:rsidR="00C10558">
        <w:t>accountable</w:t>
      </w:r>
      <w:r w:rsidR="00A74D39">
        <w:t xml:space="preserve"> for the nurse’s day-to-day </w:t>
      </w:r>
      <w:r>
        <w:tab/>
      </w:r>
      <w:r w:rsidR="00A74D39">
        <w:t xml:space="preserve">activities or for </w:t>
      </w:r>
      <w:r>
        <w:t>clinical problem</w:t>
      </w:r>
      <w:r w:rsidR="00C10558">
        <w:t>-</w:t>
      </w:r>
      <w:r>
        <w:t>solving</w:t>
      </w:r>
      <w:r w:rsidR="00A74D39">
        <w:t xml:space="preserve">. </w:t>
      </w:r>
    </w:p>
    <w:p w14:paraId="09F94541" w14:textId="77777777" w:rsidR="00653692" w:rsidRDefault="004C288F" w:rsidP="004957E5">
      <w:pPr>
        <w:pStyle w:val="ListParagraph"/>
        <w:spacing w:after="0"/>
        <w:ind w:left="2160"/>
      </w:pPr>
      <w:r>
        <w:tab/>
        <w:t xml:space="preserve">7).   </w:t>
      </w:r>
      <w:r w:rsidR="00A74D39">
        <w:t xml:space="preserve">Mentors </w:t>
      </w:r>
      <w:r>
        <w:t>should</w:t>
      </w:r>
      <w:r w:rsidR="00A74D39">
        <w:t xml:space="preserve"> not evaluate the mentee and should have no </w:t>
      </w:r>
      <w:r w:rsidR="007A2285">
        <w:tab/>
      </w:r>
      <w:r w:rsidR="00A74D39">
        <w:t xml:space="preserve">direct </w:t>
      </w:r>
      <w:r w:rsidR="007A2285">
        <w:t>connection</w:t>
      </w:r>
      <w:r w:rsidR="00A74D39">
        <w:t xml:space="preserve"> to the mentee’s supervisor. </w:t>
      </w:r>
    </w:p>
    <w:p w14:paraId="5BA19900" w14:textId="77777777" w:rsidR="00653692" w:rsidRDefault="00653692" w:rsidP="004957E5">
      <w:pPr>
        <w:pStyle w:val="ListParagraph"/>
        <w:spacing w:after="0"/>
        <w:ind w:left="2160"/>
      </w:pPr>
      <w:r>
        <w:tab/>
        <w:t xml:space="preserve">8).   </w:t>
      </w:r>
      <w:r w:rsidR="00A74D39">
        <w:t xml:space="preserve">Mentors generally do not teach specific </w:t>
      </w:r>
      <w:r>
        <w:t>job</w:t>
      </w:r>
      <w:r w:rsidR="00A74D39">
        <w:t xml:space="preserve">-related skills or </w:t>
      </w:r>
      <w:r>
        <w:tab/>
      </w:r>
      <w:r w:rsidR="00A74D39">
        <w:t xml:space="preserve">tasks. </w:t>
      </w:r>
    </w:p>
    <w:p w14:paraId="1CD1E228" w14:textId="341EBCD7" w:rsidR="00BA5747" w:rsidRDefault="00653692" w:rsidP="004957E5">
      <w:pPr>
        <w:pStyle w:val="ListParagraph"/>
        <w:spacing w:after="0"/>
        <w:ind w:left="2160"/>
      </w:pPr>
      <w:r>
        <w:tab/>
        <w:t xml:space="preserve">9).   </w:t>
      </w:r>
      <w:r w:rsidR="00A74D39">
        <w:t xml:space="preserve">Mentors offer a nonjudgmental </w:t>
      </w:r>
      <w:r w:rsidR="007C2019">
        <w:t>place</w:t>
      </w:r>
      <w:r w:rsidR="00A74D39">
        <w:t xml:space="preserve"> for the mentee</w:t>
      </w:r>
      <w:r w:rsidR="007C2019">
        <w:t xml:space="preserve"> to vent</w:t>
      </w:r>
      <w:r w:rsidR="00A74D39">
        <w:t xml:space="preserve">. </w:t>
      </w:r>
      <w:r w:rsidR="00075C25">
        <w:tab/>
        <w:t xml:space="preserve">10).   </w:t>
      </w:r>
      <w:r w:rsidR="00C10558">
        <w:t>M</w:t>
      </w:r>
      <w:r w:rsidR="00A74D39">
        <w:t>entor</w:t>
      </w:r>
      <w:r w:rsidR="00C10558">
        <w:t>s</w:t>
      </w:r>
      <w:r w:rsidR="00A74D39">
        <w:t xml:space="preserve"> may help with </w:t>
      </w:r>
      <w:r w:rsidR="00337EC2">
        <w:t>ongoing</w:t>
      </w:r>
      <w:r w:rsidR="00A74D39">
        <w:t xml:space="preserve"> socialization within the </w:t>
      </w:r>
      <w:r w:rsidR="00C10558">
        <w:tab/>
      </w:r>
      <w:r w:rsidR="00536C22">
        <w:t>clinical setting</w:t>
      </w:r>
      <w:r w:rsidR="00A74D39">
        <w:t xml:space="preserve">, </w:t>
      </w:r>
      <w:r w:rsidR="00C10558">
        <w:t xml:space="preserve">setting </w:t>
      </w:r>
      <w:r w:rsidR="00536C22">
        <w:t xml:space="preserve">career goals, </w:t>
      </w:r>
      <w:r w:rsidR="00A74D39">
        <w:t xml:space="preserve">communication issues, </w:t>
      </w:r>
      <w:r w:rsidR="007A70CF">
        <w:t xml:space="preserve">and </w:t>
      </w:r>
      <w:r w:rsidR="00C10558">
        <w:tab/>
      </w:r>
      <w:r w:rsidR="007A70CF">
        <w:t>problem</w:t>
      </w:r>
      <w:r w:rsidR="00C10558">
        <w:t>-</w:t>
      </w:r>
      <w:r w:rsidR="007A70CF">
        <w:t>solving</w:t>
      </w:r>
      <w:r w:rsidR="00A74D39">
        <w:t xml:space="preserve">. </w:t>
      </w:r>
    </w:p>
    <w:p w14:paraId="43C8C8A9" w14:textId="77777777" w:rsidR="00147476" w:rsidRDefault="000E4041" w:rsidP="004957E5">
      <w:pPr>
        <w:pStyle w:val="ListParagraph"/>
        <w:spacing w:after="0"/>
        <w:ind w:left="2160"/>
      </w:pPr>
      <w:r>
        <w:tab/>
      </w:r>
      <w:r>
        <w:tab/>
      </w:r>
      <w:r w:rsidR="001C3881">
        <w:t xml:space="preserve">a).   </w:t>
      </w:r>
      <w:r w:rsidR="00A74D39">
        <w:t xml:space="preserve">Through their own </w:t>
      </w:r>
      <w:r w:rsidR="00524DAD">
        <w:t xml:space="preserve">professional </w:t>
      </w:r>
      <w:r w:rsidR="009163BB">
        <w:t>expertis</w:t>
      </w:r>
      <w:r w:rsidR="001650F9">
        <w:t>e</w:t>
      </w:r>
      <w:r w:rsidR="00A74D39">
        <w:t xml:space="preserve">, mentors </w:t>
      </w:r>
      <w:r w:rsidR="00524DAD">
        <w:tab/>
      </w:r>
      <w:r w:rsidR="00524DAD">
        <w:tab/>
      </w:r>
      <w:r w:rsidR="00524DAD">
        <w:tab/>
      </w:r>
      <w:r w:rsidR="00A74D39">
        <w:t xml:space="preserve">can help the mentee determine what steps to take </w:t>
      </w:r>
      <w:r w:rsidR="00FD1743">
        <w:t xml:space="preserve">in </w:t>
      </w:r>
      <w:r w:rsidR="003D46D3">
        <w:tab/>
      </w:r>
      <w:r w:rsidR="003D46D3">
        <w:tab/>
      </w:r>
      <w:r w:rsidR="003D46D3">
        <w:lastRenderedPageBreak/>
        <w:tab/>
      </w:r>
      <w:r w:rsidR="003D46D3">
        <w:tab/>
      </w:r>
      <w:r w:rsidR="00FD1743">
        <w:t>challenging si</w:t>
      </w:r>
      <w:r w:rsidR="003D46D3">
        <w:t xml:space="preserve">tuations </w:t>
      </w:r>
      <w:r w:rsidR="00A74D39">
        <w:t xml:space="preserve">and </w:t>
      </w:r>
      <w:r w:rsidR="003D46D3">
        <w:t xml:space="preserve">point them toward the </w:t>
      </w:r>
      <w:r w:rsidR="003D46D3">
        <w:tab/>
      </w:r>
      <w:r w:rsidR="003D46D3">
        <w:tab/>
      </w:r>
      <w:r w:rsidR="003D46D3">
        <w:tab/>
      </w:r>
      <w:r w:rsidR="003D46D3">
        <w:tab/>
      </w:r>
      <w:r w:rsidR="00A74D39">
        <w:t xml:space="preserve">appropriate resources. </w:t>
      </w:r>
    </w:p>
    <w:p w14:paraId="155594D7" w14:textId="0D416B24" w:rsidR="00B62095" w:rsidRPr="00CB4F1F" w:rsidRDefault="00147476" w:rsidP="00E57549">
      <w:pPr>
        <w:pStyle w:val="ListParagraph"/>
        <w:spacing w:after="0"/>
        <w:ind w:left="1530"/>
      </w:pPr>
      <w:r>
        <w:tab/>
      </w:r>
      <w:r w:rsidR="00E57549">
        <w:tab/>
      </w:r>
      <w:r>
        <w:t xml:space="preserve">11).   </w:t>
      </w:r>
      <w:r w:rsidR="00A74D39">
        <w:t xml:space="preserve">The mentoring relationship is </w:t>
      </w:r>
      <w:r w:rsidR="00C10558">
        <w:t xml:space="preserve">confidential and is </w:t>
      </w:r>
      <w:r w:rsidR="00A74D39">
        <w:t xml:space="preserve">built on </w:t>
      </w:r>
      <w:r w:rsidR="00C10558">
        <w:tab/>
      </w:r>
      <w:r w:rsidR="00C10558">
        <w:tab/>
      </w:r>
      <w:r w:rsidR="00C10558">
        <w:tab/>
      </w:r>
      <w:r w:rsidR="00A74D39">
        <w:t>trust</w:t>
      </w:r>
      <w:r w:rsidR="00C10558">
        <w:t xml:space="preserve"> </w:t>
      </w:r>
      <w:r w:rsidR="00E57549">
        <w:t xml:space="preserve">(Nurse Mentoring Toolkit, n.d.). </w:t>
      </w:r>
    </w:p>
    <w:p w14:paraId="6E61D730" w14:textId="4D787F23" w:rsidR="00032464" w:rsidRPr="00CB4F1F" w:rsidRDefault="004957E5" w:rsidP="004957E5">
      <w:pPr>
        <w:pStyle w:val="ListParagraph"/>
        <w:spacing w:after="0"/>
        <w:ind w:left="2160"/>
      </w:pPr>
      <w:r>
        <w:rPr>
          <w:color w:val="333333"/>
          <w:lang w:val="en"/>
        </w:rPr>
        <w:t xml:space="preserve">b.   </w:t>
      </w:r>
      <w:r w:rsidR="00032464">
        <w:rPr>
          <w:color w:val="333333"/>
          <w:lang w:val="en"/>
        </w:rPr>
        <w:t>Mentorship programs can take different forms depend</w:t>
      </w:r>
      <w:r>
        <w:rPr>
          <w:color w:val="333333"/>
          <w:lang w:val="en"/>
        </w:rPr>
        <w:t>ing</w:t>
      </w:r>
      <w:r w:rsidR="00032464">
        <w:rPr>
          <w:color w:val="333333"/>
          <w:lang w:val="en"/>
        </w:rPr>
        <w:t xml:space="preserve"> on how the mentor and mentee are paired. </w:t>
      </w:r>
    </w:p>
    <w:p w14:paraId="3A8941B3" w14:textId="7CD3C9FC" w:rsidR="00032464" w:rsidRPr="00CB4F1F" w:rsidRDefault="004957E5" w:rsidP="004957E5">
      <w:pPr>
        <w:pStyle w:val="ListParagraph"/>
        <w:spacing w:after="0"/>
        <w:ind w:left="2880"/>
      </w:pPr>
      <w:r>
        <w:rPr>
          <w:color w:val="333333"/>
          <w:lang w:val="en"/>
        </w:rPr>
        <w:t xml:space="preserve">1).   </w:t>
      </w:r>
      <w:r w:rsidR="00032464">
        <w:rPr>
          <w:color w:val="333333"/>
          <w:lang w:val="en"/>
        </w:rPr>
        <w:t xml:space="preserve">There is random matching where the program matches a nurse and their mentor </w:t>
      </w:r>
      <w:r>
        <w:rPr>
          <w:color w:val="333333"/>
          <w:lang w:val="en"/>
        </w:rPr>
        <w:t>arbitrarily</w:t>
      </w:r>
      <w:r w:rsidR="00032464">
        <w:rPr>
          <w:color w:val="333333"/>
          <w:lang w:val="en"/>
        </w:rPr>
        <w:t xml:space="preserve"> (</w:t>
      </w:r>
      <w:r w:rsidR="00032464" w:rsidRPr="0009001A">
        <w:rPr>
          <w:color w:val="333333"/>
          <w:lang w:val="en"/>
        </w:rPr>
        <w:t xml:space="preserve">Brook, Aitken, Webb, </w:t>
      </w:r>
      <w:proofErr w:type="spellStart"/>
      <w:r w:rsidR="00032464" w:rsidRPr="0009001A">
        <w:rPr>
          <w:color w:val="333333"/>
          <w:lang w:val="en"/>
        </w:rPr>
        <w:t>MacLaren</w:t>
      </w:r>
      <w:proofErr w:type="spellEnd"/>
      <w:r w:rsidR="00032464" w:rsidRPr="0009001A">
        <w:rPr>
          <w:color w:val="333333"/>
          <w:lang w:val="en"/>
        </w:rPr>
        <w:t>, &amp; Salmon, 2019</w:t>
      </w:r>
      <w:r w:rsidR="00032464">
        <w:rPr>
          <w:color w:val="333333"/>
          <w:lang w:val="en"/>
        </w:rPr>
        <w:t>).</w:t>
      </w:r>
    </w:p>
    <w:p w14:paraId="3EAA5435" w14:textId="3B750D6A" w:rsidR="00032464" w:rsidRPr="00A23B0E" w:rsidRDefault="004957E5" w:rsidP="004957E5">
      <w:pPr>
        <w:pStyle w:val="ListParagraph"/>
        <w:spacing w:after="0"/>
        <w:ind w:left="3600"/>
      </w:pPr>
      <w:r>
        <w:rPr>
          <w:color w:val="333333"/>
          <w:lang w:val="en"/>
        </w:rPr>
        <w:t xml:space="preserve">a).   </w:t>
      </w:r>
      <w:r w:rsidR="00032464">
        <w:rPr>
          <w:color w:val="333333"/>
          <w:lang w:val="en"/>
        </w:rPr>
        <w:t xml:space="preserve">Studies have shown random matching </w:t>
      </w:r>
      <w:r w:rsidR="006F3B37">
        <w:rPr>
          <w:color w:val="333333"/>
          <w:lang w:val="en"/>
        </w:rPr>
        <w:t xml:space="preserve">is </w:t>
      </w:r>
      <w:r w:rsidR="00032464">
        <w:rPr>
          <w:color w:val="333333"/>
          <w:lang w:val="en"/>
        </w:rPr>
        <w:t xml:space="preserve">not </w:t>
      </w:r>
      <w:r w:rsidR="00DC1135">
        <w:rPr>
          <w:color w:val="333333"/>
          <w:lang w:val="en"/>
        </w:rPr>
        <w:t>as effective</w:t>
      </w:r>
      <w:r w:rsidR="00C461F3">
        <w:rPr>
          <w:color w:val="333333"/>
          <w:lang w:val="en"/>
        </w:rPr>
        <w:t>;</w:t>
      </w:r>
      <w:r w:rsidR="00032464">
        <w:rPr>
          <w:color w:val="333333"/>
          <w:lang w:val="en"/>
        </w:rPr>
        <w:t xml:space="preserve"> however</w:t>
      </w:r>
      <w:r w:rsidR="00802D80">
        <w:rPr>
          <w:color w:val="333333"/>
          <w:lang w:val="en"/>
        </w:rPr>
        <w:t>,</w:t>
      </w:r>
      <w:r w:rsidR="00032464">
        <w:rPr>
          <w:color w:val="333333"/>
          <w:lang w:val="en"/>
        </w:rPr>
        <w:t xml:space="preserve"> there have been many debates on </w:t>
      </w:r>
      <w:proofErr w:type="gramStart"/>
      <w:r w:rsidR="00032464">
        <w:rPr>
          <w:color w:val="333333"/>
          <w:lang w:val="en"/>
        </w:rPr>
        <w:t>whether or not</w:t>
      </w:r>
      <w:proofErr w:type="gramEnd"/>
      <w:r w:rsidR="00032464">
        <w:rPr>
          <w:color w:val="333333"/>
          <w:lang w:val="en"/>
        </w:rPr>
        <w:t xml:space="preserve"> it is the best way to pair a mentor and mentee (</w:t>
      </w:r>
      <w:r w:rsidR="00032464" w:rsidRPr="0009001A">
        <w:rPr>
          <w:color w:val="333333"/>
          <w:lang w:val="en"/>
        </w:rPr>
        <w:t xml:space="preserve">Brook, Aitken, Webb, </w:t>
      </w:r>
      <w:proofErr w:type="spellStart"/>
      <w:r w:rsidR="00032464" w:rsidRPr="0009001A">
        <w:rPr>
          <w:color w:val="333333"/>
          <w:lang w:val="en"/>
        </w:rPr>
        <w:t>MacLaren</w:t>
      </w:r>
      <w:proofErr w:type="spellEnd"/>
      <w:r w:rsidR="00032464" w:rsidRPr="0009001A">
        <w:rPr>
          <w:color w:val="333333"/>
          <w:lang w:val="en"/>
        </w:rPr>
        <w:t>, &amp; Salmon, 2019</w:t>
      </w:r>
      <w:r w:rsidR="00032464">
        <w:rPr>
          <w:color w:val="333333"/>
          <w:lang w:val="en"/>
        </w:rPr>
        <w:t xml:space="preserve">). </w:t>
      </w:r>
    </w:p>
    <w:p w14:paraId="276D497A" w14:textId="6DB8DBFF" w:rsidR="00032464" w:rsidRPr="00A23B0E" w:rsidRDefault="004957E5" w:rsidP="004957E5">
      <w:pPr>
        <w:pStyle w:val="ListParagraph"/>
        <w:spacing w:after="0"/>
        <w:ind w:left="2880"/>
      </w:pPr>
      <w:r>
        <w:rPr>
          <w:color w:val="333333"/>
          <w:lang w:val="en"/>
        </w:rPr>
        <w:t xml:space="preserve">2).   </w:t>
      </w:r>
      <w:r w:rsidR="00032464">
        <w:rPr>
          <w:color w:val="333333"/>
          <w:lang w:val="en"/>
        </w:rPr>
        <w:t xml:space="preserve">There is also </w:t>
      </w:r>
      <w:r w:rsidR="000B24BF">
        <w:rPr>
          <w:color w:val="333333"/>
          <w:lang w:val="en"/>
        </w:rPr>
        <w:t xml:space="preserve">a </w:t>
      </w:r>
      <w:r w:rsidR="00032464">
        <w:rPr>
          <w:color w:val="333333"/>
          <w:lang w:val="en"/>
        </w:rPr>
        <w:t>pairing that is done where the program matches a nurse and their mentor based on specific characteristics of the participants (</w:t>
      </w:r>
      <w:r w:rsidR="00032464" w:rsidRPr="0009001A">
        <w:rPr>
          <w:color w:val="333333"/>
          <w:lang w:val="en"/>
        </w:rPr>
        <w:t xml:space="preserve">Brook, Aitken, Webb, </w:t>
      </w:r>
      <w:proofErr w:type="spellStart"/>
      <w:r w:rsidR="00032464" w:rsidRPr="0009001A">
        <w:rPr>
          <w:color w:val="333333"/>
          <w:lang w:val="en"/>
        </w:rPr>
        <w:t>MacLaren</w:t>
      </w:r>
      <w:proofErr w:type="spellEnd"/>
      <w:r w:rsidR="00032464" w:rsidRPr="0009001A">
        <w:rPr>
          <w:color w:val="333333"/>
          <w:lang w:val="en"/>
        </w:rPr>
        <w:t>, &amp; Salmon, 2019</w:t>
      </w:r>
      <w:r w:rsidR="00032464">
        <w:rPr>
          <w:color w:val="333333"/>
          <w:lang w:val="en"/>
        </w:rPr>
        <w:t xml:space="preserve">). </w:t>
      </w:r>
    </w:p>
    <w:p w14:paraId="26A88718" w14:textId="0DD0C661" w:rsidR="00032464" w:rsidRPr="00A23B0E" w:rsidRDefault="009F61FE" w:rsidP="00C42469">
      <w:pPr>
        <w:pStyle w:val="ListParagraph"/>
        <w:spacing w:after="0"/>
        <w:ind w:left="3600"/>
      </w:pPr>
      <w:r>
        <w:rPr>
          <w:color w:val="333333"/>
          <w:lang w:val="en"/>
        </w:rPr>
        <w:t>a</w:t>
      </w:r>
      <w:r w:rsidR="00C42469">
        <w:rPr>
          <w:color w:val="333333"/>
          <w:lang w:val="en"/>
        </w:rPr>
        <w:t xml:space="preserve">).   </w:t>
      </w:r>
      <w:r w:rsidR="00032464">
        <w:rPr>
          <w:color w:val="333333"/>
          <w:lang w:val="en"/>
        </w:rPr>
        <w:t>Similarities between personality, experience</w:t>
      </w:r>
      <w:r w:rsidR="00C42469">
        <w:rPr>
          <w:color w:val="333333"/>
          <w:lang w:val="en"/>
        </w:rPr>
        <w:t>,</w:t>
      </w:r>
      <w:r w:rsidR="00032464">
        <w:rPr>
          <w:color w:val="333333"/>
          <w:lang w:val="en"/>
        </w:rPr>
        <w:t xml:space="preserve"> and opportunity between a mentor and mentee can influence the quality of the relationship (</w:t>
      </w:r>
      <w:r w:rsidR="00032464" w:rsidRPr="0009001A">
        <w:rPr>
          <w:color w:val="333333"/>
          <w:lang w:val="en"/>
        </w:rPr>
        <w:t xml:space="preserve">Brook, Aitken, Webb, </w:t>
      </w:r>
      <w:proofErr w:type="spellStart"/>
      <w:r w:rsidR="00032464" w:rsidRPr="0009001A">
        <w:rPr>
          <w:color w:val="333333"/>
          <w:lang w:val="en"/>
        </w:rPr>
        <w:t>MacLaren</w:t>
      </w:r>
      <w:proofErr w:type="spellEnd"/>
      <w:r w:rsidR="00032464" w:rsidRPr="0009001A">
        <w:rPr>
          <w:color w:val="333333"/>
          <w:lang w:val="en"/>
        </w:rPr>
        <w:t>, &amp; Salmon, 2019</w:t>
      </w:r>
      <w:r w:rsidR="00032464">
        <w:rPr>
          <w:color w:val="333333"/>
          <w:lang w:val="en"/>
        </w:rPr>
        <w:t xml:space="preserve">). </w:t>
      </w:r>
    </w:p>
    <w:p w14:paraId="2A5358EB" w14:textId="78F327B5" w:rsidR="00032464" w:rsidRDefault="00C42469" w:rsidP="00C42469">
      <w:pPr>
        <w:pStyle w:val="ListParagraph"/>
        <w:spacing w:after="0"/>
        <w:ind w:left="1530"/>
      </w:pPr>
      <w:r>
        <w:lastRenderedPageBreak/>
        <w:t xml:space="preserve">2.   </w:t>
      </w:r>
      <w:r w:rsidR="00032464">
        <w:t xml:space="preserve">The second key characteristic that is </w:t>
      </w:r>
      <w:r>
        <w:t>e</w:t>
      </w:r>
      <w:r w:rsidR="00032464">
        <w:t>ffective in decreas</w:t>
      </w:r>
      <w:r>
        <w:t>ing</w:t>
      </w:r>
      <w:r w:rsidR="00032464">
        <w:t xml:space="preserve"> turnover and increas</w:t>
      </w:r>
      <w:r>
        <w:t>ing</w:t>
      </w:r>
      <w:r w:rsidR="00032464">
        <w:t xml:space="preserve"> retention is preceptorship (</w:t>
      </w:r>
      <w:r w:rsidR="00032464" w:rsidRPr="0009001A">
        <w:rPr>
          <w:lang w:val="en"/>
        </w:rPr>
        <w:t xml:space="preserve">Brook, Aitken, Webb, </w:t>
      </w:r>
      <w:proofErr w:type="spellStart"/>
      <w:r w:rsidR="00032464" w:rsidRPr="0009001A">
        <w:rPr>
          <w:lang w:val="en"/>
        </w:rPr>
        <w:t>MacLaren</w:t>
      </w:r>
      <w:proofErr w:type="spellEnd"/>
      <w:r w:rsidR="00032464" w:rsidRPr="0009001A">
        <w:rPr>
          <w:lang w:val="en"/>
        </w:rPr>
        <w:t>, &amp; Salmon, 2019</w:t>
      </w:r>
      <w:r w:rsidR="00032464" w:rsidRPr="0009001A">
        <w:t>).</w:t>
      </w:r>
    </w:p>
    <w:p w14:paraId="44236C5D" w14:textId="08422B43" w:rsidR="007E3B30" w:rsidRDefault="00280D2C" w:rsidP="00C42469">
      <w:pPr>
        <w:pStyle w:val="ListParagraph"/>
        <w:spacing w:after="0"/>
        <w:ind w:left="1530"/>
      </w:pPr>
      <w:r>
        <w:tab/>
      </w:r>
      <w:r w:rsidR="007E3B30">
        <w:t xml:space="preserve">a.   When a nurse is </w:t>
      </w:r>
      <w:r w:rsidR="00E875C3">
        <w:t xml:space="preserve">newly </w:t>
      </w:r>
      <w:r w:rsidR="007E3B30">
        <w:t xml:space="preserve">hired or transfers to a new unit, they are </w:t>
      </w:r>
      <w:r w:rsidR="00E875C3">
        <w:tab/>
      </w:r>
      <w:r w:rsidR="00654482">
        <w:t>teamed</w:t>
      </w:r>
      <w:r w:rsidR="007E3B30">
        <w:t xml:space="preserve"> with a trained preceptor for </w:t>
      </w:r>
      <w:r w:rsidR="00C10558">
        <w:t xml:space="preserve">a </w:t>
      </w:r>
      <w:r w:rsidR="002D2F51">
        <w:t>pre-set</w:t>
      </w:r>
      <w:r w:rsidR="007E3B30">
        <w:t xml:space="preserve"> time</w:t>
      </w:r>
      <w:r w:rsidR="002D2F51">
        <w:t xml:space="preserve"> period</w:t>
      </w:r>
      <w:r w:rsidR="005F1373">
        <w:t xml:space="preserve"> (Nurse </w:t>
      </w:r>
      <w:r w:rsidR="00C10558">
        <w:tab/>
      </w:r>
      <w:r w:rsidR="005F1373">
        <w:t>Mentoring Toolkit, n.d.).</w:t>
      </w:r>
      <w:r w:rsidR="007E3B30">
        <w:t xml:space="preserve"> </w:t>
      </w:r>
    </w:p>
    <w:p w14:paraId="44D6F8B3" w14:textId="5948DA6D" w:rsidR="00907BDB" w:rsidRDefault="007E3B30" w:rsidP="00C42469">
      <w:pPr>
        <w:pStyle w:val="ListParagraph"/>
        <w:spacing w:after="0"/>
        <w:ind w:left="1530"/>
      </w:pPr>
      <w:r>
        <w:tab/>
      </w:r>
      <w:r>
        <w:tab/>
      </w:r>
      <w:r w:rsidR="003E5D07">
        <w:t xml:space="preserve">1).   </w:t>
      </w:r>
      <w:r>
        <w:t xml:space="preserve">This </w:t>
      </w:r>
      <w:r w:rsidR="002D2F51">
        <w:t xml:space="preserve">orientation </w:t>
      </w:r>
      <w:r>
        <w:t xml:space="preserve">time </w:t>
      </w:r>
      <w:r w:rsidR="002D2F51">
        <w:t>can be</w:t>
      </w:r>
      <w:r w:rsidR="00E0707A">
        <w:t xml:space="preserve"> </w:t>
      </w:r>
      <w:r>
        <w:t xml:space="preserve">extended </w:t>
      </w:r>
      <w:r w:rsidR="00E0707A">
        <w:t>or shortened</w:t>
      </w:r>
      <w:r w:rsidR="00DD520A">
        <w:t xml:space="preserve"> as the </w:t>
      </w:r>
      <w:r w:rsidR="001C0AB0">
        <w:tab/>
      </w:r>
      <w:r w:rsidR="001C0AB0">
        <w:tab/>
      </w:r>
      <w:r w:rsidR="001C0AB0">
        <w:tab/>
      </w:r>
      <w:r w:rsidR="00DD520A">
        <w:t>individual needs of the</w:t>
      </w:r>
      <w:r w:rsidR="000F6923">
        <w:t xml:space="preserve"> </w:t>
      </w:r>
      <w:r>
        <w:t>new nurse</w:t>
      </w:r>
      <w:r w:rsidR="001C0AB0">
        <w:t xml:space="preserve"> dictate</w:t>
      </w:r>
      <w:r>
        <w:t xml:space="preserve">. </w:t>
      </w:r>
    </w:p>
    <w:p w14:paraId="1442D170" w14:textId="56388374" w:rsidR="006A558D" w:rsidRDefault="00907BDB" w:rsidP="00C42469">
      <w:pPr>
        <w:pStyle w:val="ListParagraph"/>
        <w:spacing w:after="0"/>
        <w:ind w:left="1530"/>
      </w:pPr>
      <w:r>
        <w:tab/>
      </w:r>
      <w:r>
        <w:tab/>
      </w:r>
      <w:r>
        <w:tab/>
        <w:t xml:space="preserve">a).   </w:t>
      </w:r>
      <w:r w:rsidR="007E3B30">
        <w:t xml:space="preserve">The </w:t>
      </w:r>
      <w:r w:rsidR="006A558D">
        <w:t>first</w:t>
      </w:r>
      <w:r w:rsidR="00A30FA6">
        <w:t xml:space="preserve"> </w:t>
      </w:r>
      <w:r w:rsidR="007E3B30">
        <w:t xml:space="preserve">purpose of orientation </w:t>
      </w:r>
      <w:r w:rsidR="006A558D">
        <w:t>is</w:t>
      </w:r>
      <w:r w:rsidR="007E3B30">
        <w:t xml:space="preserve"> to introduce the </w:t>
      </w:r>
      <w:r w:rsidR="00A30FA6">
        <w:tab/>
      </w:r>
      <w:r w:rsidR="00A30FA6">
        <w:tab/>
      </w:r>
      <w:r w:rsidR="00A30FA6">
        <w:tab/>
      </w:r>
      <w:r w:rsidR="00A30FA6">
        <w:tab/>
      </w:r>
      <w:r w:rsidR="007E3B30">
        <w:t xml:space="preserve">new </w:t>
      </w:r>
      <w:r w:rsidR="001B71BF">
        <w:t>nurse</w:t>
      </w:r>
      <w:r w:rsidR="007E3B30">
        <w:t xml:space="preserve"> to </w:t>
      </w:r>
      <w:r w:rsidR="00975510">
        <w:t xml:space="preserve">unit </w:t>
      </w:r>
      <w:r w:rsidR="002E5A02">
        <w:t xml:space="preserve">procedures, </w:t>
      </w:r>
      <w:r w:rsidR="007E3B30">
        <w:t xml:space="preserve">policies, and the social </w:t>
      </w:r>
      <w:r w:rsidR="00E70C25">
        <w:tab/>
      </w:r>
      <w:r w:rsidR="00E70C25">
        <w:tab/>
      </w:r>
      <w:r w:rsidR="00E70C25">
        <w:tab/>
      </w:r>
      <w:r w:rsidR="00E70C25">
        <w:tab/>
        <w:t>functioning</w:t>
      </w:r>
      <w:r w:rsidR="007E3B30">
        <w:t xml:space="preserve"> of the hospital </w:t>
      </w:r>
    </w:p>
    <w:p w14:paraId="3F82402C" w14:textId="6D825193" w:rsidR="00A40370" w:rsidRDefault="006A558D" w:rsidP="00C42469">
      <w:pPr>
        <w:pStyle w:val="ListParagraph"/>
        <w:spacing w:after="0"/>
        <w:ind w:left="1530"/>
      </w:pPr>
      <w:r>
        <w:tab/>
      </w:r>
      <w:r>
        <w:tab/>
      </w:r>
      <w:r>
        <w:tab/>
        <w:t xml:space="preserve">b).  The second purpose is </w:t>
      </w:r>
      <w:r w:rsidR="007E3B30">
        <w:t xml:space="preserve">to </w:t>
      </w:r>
      <w:r w:rsidR="001E7A47">
        <w:t xml:space="preserve">certify </w:t>
      </w:r>
      <w:r w:rsidR="005A08C7">
        <w:t xml:space="preserve">proficiency </w:t>
      </w:r>
      <w:r w:rsidR="007E3B30">
        <w:t xml:space="preserve">with </w:t>
      </w:r>
      <w:r w:rsidR="009630E6">
        <w:tab/>
      </w:r>
      <w:r w:rsidR="009630E6">
        <w:tab/>
      </w:r>
      <w:r w:rsidR="009630E6">
        <w:tab/>
      </w:r>
      <w:r w:rsidR="009630E6">
        <w:tab/>
      </w:r>
      <w:r w:rsidR="007E3B30">
        <w:t>skill sets</w:t>
      </w:r>
      <w:r w:rsidR="00C10558">
        <w:t>,</w:t>
      </w:r>
      <w:r w:rsidR="007E3B30">
        <w:t xml:space="preserve"> so that safe, competent care is delivered</w:t>
      </w:r>
      <w:r w:rsidR="00CB29A1">
        <w:t xml:space="preserve"> (Nurse </w:t>
      </w:r>
      <w:r w:rsidR="00CB29A1">
        <w:tab/>
      </w:r>
      <w:r w:rsidR="00CB29A1">
        <w:tab/>
      </w:r>
      <w:r w:rsidR="00CB29A1">
        <w:tab/>
      </w:r>
      <w:r w:rsidR="00CB29A1">
        <w:tab/>
        <w:t>Mentoring Toolkit, n.d.).</w:t>
      </w:r>
      <w:r w:rsidR="007E3B30">
        <w:t xml:space="preserve"> </w:t>
      </w:r>
    </w:p>
    <w:p w14:paraId="04584C9D" w14:textId="4762AE5F" w:rsidR="00A40370" w:rsidRDefault="00A40370" w:rsidP="00C42469">
      <w:pPr>
        <w:pStyle w:val="ListParagraph"/>
        <w:spacing w:after="0"/>
        <w:ind w:left="1530"/>
      </w:pPr>
      <w:r>
        <w:tab/>
        <w:t xml:space="preserve">b.   </w:t>
      </w:r>
      <w:r w:rsidR="007E3B30">
        <w:t xml:space="preserve">The preceptor and the precepting </w:t>
      </w:r>
      <w:r w:rsidR="0078417C">
        <w:t xml:space="preserve">method </w:t>
      </w:r>
      <w:r w:rsidR="007E3B30">
        <w:t xml:space="preserve">are the keys </w:t>
      </w:r>
      <w:r w:rsidR="00C10558">
        <w:t>to</w:t>
      </w:r>
      <w:r w:rsidR="007E3B30">
        <w:t xml:space="preserve"> success. </w:t>
      </w:r>
    </w:p>
    <w:p w14:paraId="6D728CE3" w14:textId="61E8EE43" w:rsidR="00C10558" w:rsidRDefault="00A40370" w:rsidP="00C42469">
      <w:pPr>
        <w:pStyle w:val="ListParagraph"/>
        <w:spacing w:after="0"/>
        <w:ind w:left="1530"/>
      </w:pPr>
      <w:r>
        <w:tab/>
      </w:r>
      <w:r>
        <w:tab/>
        <w:t xml:space="preserve">1).   </w:t>
      </w:r>
      <w:r w:rsidR="007E3B30">
        <w:t xml:space="preserve">The preceptor </w:t>
      </w:r>
      <w:r w:rsidR="00C10558">
        <w:t>assumes</w:t>
      </w:r>
      <w:r w:rsidR="007E3B30">
        <w:t xml:space="preserve"> many roles with the new </w:t>
      </w:r>
      <w:r w:rsidR="000D4CB9">
        <w:t>nurse</w:t>
      </w:r>
      <w:r w:rsidR="007E3B30">
        <w:t xml:space="preserve"> that </w:t>
      </w:r>
      <w:r w:rsidR="00C10558">
        <w:tab/>
      </w:r>
      <w:r w:rsidR="00C10558">
        <w:tab/>
      </w:r>
      <w:r w:rsidR="00C10558">
        <w:tab/>
        <w:t>include</w:t>
      </w:r>
      <w:r w:rsidR="007E3B30">
        <w:t xml:space="preserve"> being a</w:t>
      </w:r>
      <w:r w:rsidR="00C10558">
        <w:t>n</w:t>
      </w:r>
      <w:r w:rsidR="007E3B30">
        <w:t xml:space="preserve"> </w:t>
      </w:r>
      <w:r w:rsidR="00E41392">
        <w:t xml:space="preserve">educator, </w:t>
      </w:r>
      <w:r w:rsidR="007E3B30">
        <w:t xml:space="preserve">role model, </w:t>
      </w:r>
      <w:r w:rsidR="00E41392">
        <w:t>friend</w:t>
      </w:r>
      <w:r w:rsidR="007E3B30">
        <w:t xml:space="preserve">, socializer, and </w:t>
      </w:r>
      <w:r w:rsidR="00C10558">
        <w:tab/>
      </w:r>
      <w:r w:rsidR="00C10558">
        <w:tab/>
      </w:r>
      <w:r w:rsidR="00C10558">
        <w:tab/>
      </w:r>
      <w:r w:rsidR="007E3B30">
        <w:t xml:space="preserve">confidant. </w:t>
      </w:r>
      <w:r w:rsidR="00AD6C25">
        <w:tab/>
      </w:r>
      <w:r w:rsidR="00BB75AB">
        <w:tab/>
      </w:r>
      <w:r w:rsidR="00BB75AB">
        <w:tab/>
      </w:r>
    </w:p>
    <w:p w14:paraId="23473468" w14:textId="3B0C4CBE" w:rsidR="00280D2C" w:rsidRPr="0009001A" w:rsidRDefault="00C10558" w:rsidP="00C42469">
      <w:pPr>
        <w:pStyle w:val="ListParagraph"/>
        <w:spacing w:after="0"/>
        <w:ind w:left="1530"/>
      </w:pPr>
      <w:r>
        <w:tab/>
      </w:r>
      <w:r>
        <w:tab/>
      </w:r>
      <w:r w:rsidR="00BB75AB">
        <w:t xml:space="preserve">2).   </w:t>
      </w:r>
      <w:r w:rsidR="007E3B30">
        <w:t xml:space="preserve">Preceptors </w:t>
      </w:r>
      <w:r w:rsidR="00E0561B">
        <w:t xml:space="preserve">demonstrate </w:t>
      </w:r>
      <w:r w:rsidR="00946D3C">
        <w:t>clinical</w:t>
      </w:r>
      <w:r w:rsidR="00650E24">
        <w:t xml:space="preserve"> and teamwork </w:t>
      </w:r>
      <w:r w:rsidR="007E3B30">
        <w:t xml:space="preserve">skills, observe </w:t>
      </w:r>
      <w:r w:rsidR="001B0AD0">
        <w:tab/>
      </w:r>
      <w:r w:rsidR="001B0AD0">
        <w:tab/>
      </w:r>
      <w:r w:rsidR="001B0AD0">
        <w:tab/>
      </w:r>
      <w:r w:rsidR="007E3B30">
        <w:t>and help the nurse with these skills</w:t>
      </w:r>
      <w:r w:rsidR="00F6553C">
        <w:t>,</w:t>
      </w:r>
      <w:r w:rsidR="007E3B30">
        <w:t xml:space="preserve"> and evaluate the new nurse</w:t>
      </w:r>
      <w:r w:rsidR="001B0AD0">
        <w:t>’s</w:t>
      </w:r>
      <w:r w:rsidR="007E3B30">
        <w:t xml:space="preserve"> </w:t>
      </w:r>
      <w:r w:rsidR="001B0AD0">
        <w:tab/>
      </w:r>
      <w:r w:rsidR="001B0AD0">
        <w:tab/>
      </w:r>
      <w:r w:rsidR="001B0AD0">
        <w:tab/>
        <w:t>ability</w:t>
      </w:r>
      <w:r w:rsidR="00D10755">
        <w:t xml:space="preserve"> (Nurse Mentoring Toolkit, </w:t>
      </w:r>
      <w:r w:rsidR="0002628C">
        <w:t>n.d.</w:t>
      </w:r>
      <w:r w:rsidR="00D10755">
        <w:t>)</w:t>
      </w:r>
      <w:r w:rsidR="007E3B30">
        <w:t>.</w:t>
      </w:r>
    </w:p>
    <w:p w14:paraId="5A8707DC" w14:textId="55D11650" w:rsidR="00032464" w:rsidRPr="0009001A" w:rsidRDefault="00C63AB6" w:rsidP="00C42469">
      <w:pPr>
        <w:pStyle w:val="ListParagraph"/>
        <w:spacing w:after="0"/>
        <w:ind w:left="2160"/>
      </w:pPr>
      <w:r>
        <w:lastRenderedPageBreak/>
        <w:t>c</w:t>
      </w:r>
      <w:r w:rsidR="00C42469">
        <w:t xml:space="preserve">.   </w:t>
      </w:r>
      <w:r w:rsidR="00032464">
        <w:t xml:space="preserve">The key to success with preceptorship is the quality of the preceptor/preceptee </w:t>
      </w:r>
      <w:r w:rsidR="00032464" w:rsidRPr="0009001A">
        <w:t>relationship (</w:t>
      </w:r>
      <w:r w:rsidR="00032464" w:rsidRPr="0009001A">
        <w:rPr>
          <w:lang w:val="en"/>
        </w:rPr>
        <w:t xml:space="preserve">Brook, Aitken, Webb, </w:t>
      </w:r>
      <w:proofErr w:type="spellStart"/>
      <w:r w:rsidR="00032464" w:rsidRPr="0009001A">
        <w:rPr>
          <w:lang w:val="en"/>
        </w:rPr>
        <w:t>MacLaren</w:t>
      </w:r>
      <w:proofErr w:type="spellEnd"/>
      <w:r w:rsidR="00032464" w:rsidRPr="0009001A">
        <w:rPr>
          <w:lang w:val="en"/>
        </w:rPr>
        <w:t>, &amp; Salmon, 2019).</w:t>
      </w:r>
    </w:p>
    <w:p w14:paraId="0945709F" w14:textId="482C2D15" w:rsidR="00032464" w:rsidRPr="0009001A" w:rsidRDefault="00C42469" w:rsidP="00C42469">
      <w:pPr>
        <w:pStyle w:val="ListParagraph"/>
        <w:spacing w:after="0"/>
        <w:ind w:left="2880"/>
      </w:pPr>
      <w:r>
        <w:rPr>
          <w:lang w:val="en"/>
        </w:rPr>
        <w:t xml:space="preserve">1).   </w:t>
      </w:r>
      <w:r w:rsidR="00032464">
        <w:rPr>
          <w:lang w:val="en"/>
        </w:rPr>
        <w:t xml:space="preserve">This strong relationship can be developed when the preceptors are receiving the proper structured training and support </w:t>
      </w:r>
      <w:r w:rsidR="00032464" w:rsidRPr="0009001A">
        <w:rPr>
          <w:lang w:val="en"/>
        </w:rPr>
        <w:t xml:space="preserve">from their peers and leadership (Brook, Aitken, Webb, </w:t>
      </w:r>
      <w:proofErr w:type="spellStart"/>
      <w:r w:rsidR="00032464" w:rsidRPr="0009001A">
        <w:rPr>
          <w:lang w:val="en"/>
        </w:rPr>
        <w:t>MacLaren</w:t>
      </w:r>
      <w:proofErr w:type="spellEnd"/>
      <w:r w:rsidR="00032464" w:rsidRPr="0009001A">
        <w:rPr>
          <w:lang w:val="en"/>
        </w:rPr>
        <w:t>, &amp; Salmon, 2019).</w:t>
      </w:r>
    </w:p>
    <w:p w14:paraId="47FE343D" w14:textId="16F61A91" w:rsidR="00032464" w:rsidRPr="00CB4F1F" w:rsidRDefault="00C42469" w:rsidP="00C42469">
      <w:pPr>
        <w:pStyle w:val="ListParagraph"/>
        <w:spacing w:after="0"/>
        <w:ind w:left="2160"/>
      </w:pPr>
      <w:r>
        <w:rPr>
          <w:lang w:val="en"/>
        </w:rPr>
        <w:t xml:space="preserve">b.   </w:t>
      </w:r>
      <w:r w:rsidR="00032464">
        <w:rPr>
          <w:lang w:val="en"/>
        </w:rPr>
        <w:t xml:space="preserve">Newly qualified nurses feel that having a preceptor is essential </w:t>
      </w:r>
      <w:r>
        <w:rPr>
          <w:lang w:val="en"/>
        </w:rPr>
        <w:t>to</w:t>
      </w:r>
      <w:r w:rsidR="00032464">
        <w:rPr>
          <w:lang w:val="en"/>
        </w:rPr>
        <w:t xml:space="preserve"> becoming competent in their work </w:t>
      </w:r>
      <w:r w:rsidR="00032464" w:rsidRPr="00CB4F1F">
        <w:rPr>
          <w:lang w:val="en"/>
        </w:rPr>
        <w:t xml:space="preserve">(Brook, Aitken, Webb, </w:t>
      </w:r>
      <w:proofErr w:type="spellStart"/>
      <w:r w:rsidR="00032464" w:rsidRPr="00CB4F1F">
        <w:rPr>
          <w:lang w:val="en"/>
        </w:rPr>
        <w:t>MacLaren</w:t>
      </w:r>
      <w:proofErr w:type="spellEnd"/>
      <w:r w:rsidR="00032464" w:rsidRPr="00CB4F1F">
        <w:rPr>
          <w:lang w:val="en"/>
        </w:rPr>
        <w:t xml:space="preserve">, &amp; Salmon, 2019). </w:t>
      </w:r>
    </w:p>
    <w:p w14:paraId="7E26F600" w14:textId="59632CCB" w:rsidR="00032464" w:rsidRPr="00CB4F1F" w:rsidRDefault="00C42469" w:rsidP="00C42469">
      <w:pPr>
        <w:pStyle w:val="ListParagraph"/>
        <w:spacing w:after="0"/>
        <w:ind w:left="2880"/>
      </w:pPr>
      <w:r>
        <w:rPr>
          <w:lang w:val="en"/>
        </w:rPr>
        <w:t xml:space="preserve">1).   </w:t>
      </w:r>
      <w:r w:rsidR="00032464">
        <w:rPr>
          <w:lang w:val="en"/>
        </w:rPr>
        <w:t>Since many nurses feel this way</w:t>
      </w:r>
      <w:r>
        <w:rPr>
          <w:lang w:val="en"/>
        </w:rPr>
        <w:t>,</w:t>
      </w:r>
      <w:r w:rsidR="00032464">
        <w:rPr>
          <w:lang w:val="en"/>
        </w:rPr>
        <w:t xml:space="preserve"> they are starting to look for jobs that offer the opportunity to have a preceptor (</w:t>
      </w:r>
      <w:r w:rsidR="00032464" w:rsidRPr="00CB4F1F">
        <w:rPr>
          <w:lang w:val="en"/>
        </w:rPr>
        <w:t xml:space="preserve">Brook, Aitken, Webb, </w:t>
      </w:r>
      <w:proofErr w:type="spellStart"/>
      <w:r w:rsidR="00032464" w:rsidRPr="00CB4F1F">
        <w:rPr>
          <w:lang w:val="en"/>
        </w:rPr>
        <w:t>MacLaren</w:t>
      </w:r>
      <w:proofErr w:type="spellEnd"/>
      <w:r w:rsidR="00032464" w:rsidRPr="00CB4F1F">
        <w:rPr>
          <w:lang w:val="en"/>
        </w:rPr>
        <w:t>, &amp; Salmon, 2019).</w:t>
      </w:r>
    </w:p>
    <w:p w14:paraId="37B86925" w14:textId="02609B69" w:rsidR="00032464" w:rsidRPr="00A23B0E" w:rsidRDefault="0013201C" w:rsidP="0013201C">
      <w:pPr>
        <w:pStyle w:val="ListParagraph"/>
        <w:spacing w:after="0"/>
        <w:ind w:left="2880"/>
      </w:pPr>
      <w:r>
        <w:rPr>
          <w:lang w:val="en"/>
        </w:rPr>
        <w:t xml:space="preserve">2).   </w:t>
      </w:r>
      <w:r w:rsidR="00032464">
        <w:rPr>
          <w:lang w:val="en"/>
        </w:rPr>
        <w:t>Nurses are also looking for organizations that are showing a commitment to their career development (</w:t>
      </w:r>
      <w:r w:rsidR="00032464" w:rsidRPr="00CB4F1F">
        <w:rPr>
          <w:lang w:val="en"/>
        </w:rPr>
        <w:t xml:space="preserve">Brook, Aitken, Webb, </w:t>
      </w:r>
      <w:proofErr w:type="spellStart"/>
      <w:r w:rsidR="00032464" w:rsidRPr="00CB4F1F">
        <w:rPr>
          <w:lang w:val="en"/>
        </w:rPr>
        <w:t>MacLaren</w:t>
      </w:r>
      <w:proofErr w:type="spellEnd"/>
      <w:r w:rsidR="00032464" w:rsidRPr="00CB4F1F">
        <w:rPr>
          <w:lang w:val="en"/>
        </w:rPr>
        <w:t xml:space="preserve">, &amp; Salmon, 2019). </w:t>
      </w:r>
    </w:p>
    <w:p w14:paraId="38A66FC2" w14:textId="67E0CC2E" w:rsidR="00032464" w:rsidRDefault="0013201C" w:rsidP="0013201C">
      <w:pPr>
        <w:pStyle w:val="ListParagraph"/>
        <w:spacing w:after="0"/>
        <w:ind w:left="1530"/>
        <w:rPr>
          <w:color w:val="333333"/>
          <w:lang w:val="en"/>
        </w:rPr>
      </w:pPr>
      <w:r>
        <w:rPr>
          <w:color w:val="333333"/>
          <w:lang w:val="en"/>
        </w:rPr>
        <w:t xml:space="preserve">3.   </w:t>
      </w:r>
      <w:r w:rsidR="00032464" w:rsidRPr="00A23B0E">
        <w:rPr>
          <w:color w:val="333333"/>
          <w:lang w:val="en"/>
        </w:rPr>
        <w:t>The review make</w:t>
      </w:r>
      <w:r>
        <w:rPr>
          <w:color w:val="333333"/>
          <w:lang w:val="en"/>
        </w:rPr>
        <w:t>s</w:t>
      </w:r>
      <w:r w:rsidR="00032464" w:rsidRPr="00A23B0E">
        <w:rPr>
          <w:color w:val="333333"/>
          <w:lang w:val="en"/>
        </w:rPr>
        <w:t xml:space="preserve"> it difficult to draw conclusions about preceptorship and mentorship</w:t>
      </w:r>
      <w:r w:rsidR="00F702A5">
        <w:rPr>
          <w:color w:val="333333"/>
          <w:lang w:val="en"/>
        </w:rPr>
        <w:t>,</w:t>
      </w:r>
      <w:r w:rsidR="00032464" w:rsidRPr="00A23B0E">
        <w:rPr>
          <w:color w:val="333333"/>
          <w:lang w:val="en"/>
        </w:rPr>
        <w:t xml:space="preserve"> but key characteristics of many programs</w:t>
      </w:r>
      <w:r>
        <w:rPr>
          <w:color w:val="333333"/>
          <w:lang w:val="en"/>
        </w:rPr>
        <w:t>,</w:t>
      </w:r>
      <w:r w:rsidR="00032464" w:rsidRPr="00A23B0E">
        <w:rPr>
          <w:color w:val="333333"/>
          <w:lang w:val="en"/>
        </w:rPr>
        <w:t xml:space="preserve"> such as networking and socializing in the nursing profession</w:t>
      </w:r>
      <w:r>
        <w:rPr>
          <w:color w:val="333333"/>
          <w:lang w:val="en"/>
        </w:rPr>
        <w:t>,</w:t>
      </w:r>
      <w:r w:rsidR="00032464" w:rsidRPr="00A23B0E">
        <w:rPr>
          <w:color w:val="333333"/>
          <w:lang w:val="en"/>
        </w:rPr>
        <w:t xml:space="preserve"> are consistently linked to positive practice environments and increased retention (Brook, Aitken, Webb, </w:t>
      </w:r>
      <w:proofErr w:type="spellStart"/>
      <w:r w:rsidR="00032464" w:rsidRPr="00A23B0E">
        <w:rPr>
          <w:color w:val="333333"/>
          <w:lang w:val="en"/>
        </w:rPr>
        <w:t>MacLaren</w:t>
      </w:r>
      <w:proofErr w:type="spellEnd"/>
      <w:r w:rsidR="00032464" w:rsidRPr="00A23B0E">
        <w:rPr>
          <w:color w:val="333333"/>
          <w:lang w:val="en"/>
        </w:rPr>
        <w:t>, &amp; Salmon, 2019</w:t>
      </w:r>
      <w:r w:rsidR="00032464">
        <w:rPr>
          <w:color w:val="333333"/>
          <w:lang w:val="en"/>
        </w:rPr>
        <w:t>).</w:t>
      </w:r>
    </w:p>
    <w:p w14:paraId="1E1071AF" w14:textId="35B15380" w:rsidR="00737DED" w:rsidRPr="00737DED" w:rsidRDefault="00737DED" w:rsidP="00737DED">
      <w:pPr>
        <w:spacing w:after="0"/>
        <w:ind w:left="720"/>
        <w:rPr>
          <w:lang w:val="en"/>
        </w:rPr>
      </w:pPr>
      <w:r w:rsidRPr="00737DED">
        <w:rPr>
          <w:lang w:val="en"/>
        </w:rPr>
        <w:t>D.</w:t>
      </w:r>
      <w:r>
        <w:rPr>
          <w:lang w:val="en"/>
        </w:rPr>
        <w:t xml:space="preserve">   </w:t>
      </w:r>
      <w:r w:rsidRPr="00737DED">
        <w:rPr>
          <w:lang w:val="en"/>
        </w:rPr>
        <w:t xml:space="preserve">For a </w:t>
      </w:r>
      <w:proofErr w:type="gramStart"/>
      <w:r w:rsidRPr="00737DED">
        <w:rPr>
          <w:lang w:val="en"/>
        </w:rPr>
        <w:t>long term</w:t>
      </w:r>
      <w:proofErr w:type="gramEnd"/>
      <w:r w:rsidRPr="00737DED">
        <w:rPr>
          <w:lang w:val="en"/>
        </w:rPr>
        <w:t xml:space="preserve"> solution, addressing the nursing faculty shortage would allow more students to enter into nursing programs, thus</w:t>
      </w:r>
      <w:r w:rsidR="00E001AC">
        <w:rPr>
          <w:lang w:val="en"/>
        </w:rPr>
        <w:t>,</w:t>
      </w:r>
      <w:r w:rsidRPr="00737DED">
        <w:rPr>
          <w:lang w:val="en"/>
        </w:rPr>
        <w:t xml:space="preserve"> growing the nursing workforce. </w:t>
      </w:r>
    </w:p>
    <w:p w14:paraId="77E60B48" w14:textId="3E7AD200" w:rsidR="00737DED" w:rsidRPr="00737DED" w:rsidRDefault="00737DED" w:rsidP="00737DED">
      <w:pPr>
        <w:pStyle w:val="ListParagraph"/>
        <w:spacing w:after="0"/>
        <w:ind w:left="1530"/>
        <w:rPr>
          <w:lang w:val="en"/>
        </w:rPr>
      </w:pPr>
      <w:r>
        <w:rPr>
          <w:lang w:val="en"/>
        </w:rPr>
        <w:lastRenderedPageBreak/>
        <w:t xml:space="preserve">1.   </w:t>
      </w:r>
      <w:r w:rsidRPr="00737DED">
        <w:rPr>
          <w:lang w:val="en"/>
        </w:rPr>
        <w:t>The nursing faculty shortage has had a direct influence on the future of the health care workforce because there is not the ability to educate all of the students that want to go into health care programs (</w:t>
      </w:r>
      <w:proofErr w:type="spellStart"/>
      <w:r w:rsidRPr="00737DED">
        <w:t>Yucha</w:t>
      </w:r>
      <w:proofErr w:type="spellEnd"/>
      <w:r w:rsidRPr="00737DED">
        <w:t xml:space="preserve">, Smyer, &amp; </w:t>
      </w:r>
      <w:proofErr w:type="spellStart"/>
      <w:r w:rsidRPr="00737DED">
        <w:t>Strano</w:t>
      </w:r>
      <w:proofErr w:type="spellEnd"/>
      <w:r w:rsidRPr="00737DED">
        <w:t>-Perry, 2014</w:t>
      </w:r>
      <w:r w:rsidRPr="00737DED">
        <w:rPr>
          <w:lang w:val="en"/>
        </w:rPr>
        <w:t>).</w:t>
      </w:r>
    </w:p>
    <w:p w14:paraId="4F4BB8A6" w14:textId="06EA7F68" w:rsidR="00737DED" w:rsidRPr="00737DED" w:rsidRDefault="00737DED" w:rsidP="00737DED">
      <w:pPr>
        <w:pStyle w:val="ListParagraph"/>
        <w:ind w:left="2160"/>
        <w:rPr>
          <w:lang w:val="en"/>
        </w:rPr>
      </w:pPr>
      <w:r>
        <w:rPr>
          <w:lang w:val="en"/>
        </w:rPr>
        <w:t xml:space="preserve">a.   </w:t>
      </w:r>
      <w:r w:rsidRPr="00737DED">
        <w:rPr>
          <w:lang w:val="en"/>
        </w:rPr>
        <w:t>There is a crucial shortage of nursing faculty that affects the ability to educate future nurses (</w:t>
      </w:r>
      <w:proofErr w:type="spellStart"/>
      <w:r w:rsidRPr="00737DED">
        <w:rPr>
          <w:lang w:val="en"/>
        </w:rPr>
        <w:t>Yucha</w:t>
      </w:r>
      <w:proofErr w:type="spellEnd"/>
      <w:r w:rsidRPr="00737DED">
        <w:rPr>
          <w:lang w:val="en"/>
        </w:rPr>
        <w:t xml:space="preserve">, Smyer, &amp; </w:t>
      </w:r>
      <w:proofErr w:type="spellStart"/>
      <w:r w:rsidRPr="00737DED">
        <w:rPr>
          <w:lang w:val="en"/>
        </w:rPr>
        <w:t>Strano</w:t>
      </w:r>
      <w:proofErr w:type="spellEnd"/>
      <w:r w:rsidRPr="00737DED">
        <w:rPr>
          <w:lang w:val="en"/>
        </w:rPr>
        <w:t>-Perry, 2014).</w:t>
      </w:r>
    </w:p>
    <w:p w14:paraId="26F79CEF" w14:textId="35D882E8" w:rsidR="00737DED" w:rsidRPr="00737DED" w:rsidRDefault="00737DED" w:rsidP="00737DED">
      <w:pPr>
        <w:pStyle w:val="ListParagraph"/>
        <w:ind w:left="2160"/>
        <w:rPr>
          <w:lang w:val="en"/>
        </w:rPr>
      </w:pPr>
      <w:r>
        <w:rPr>
          <w:lang w:val="en"/>
        </w:rPr>
        <w:t xml:space="preserve">b.   </w:t>
      </w:r>
      <w:r w:rsidRPr="00737DED">
        <w:rPr>
          <w:lang w:val="en"/>
        </w:rPr>
        <w:t>The U.S. has an increased need for RNs (</w:t>
      </w:r>
      <w:proofErr w:type="spellStart"/>
      <w:r w:rsidRPr="00737DED">
        <w:rPr>
          <w:lang w:val="en"/>
        </w:rPr>
        <w:t>Yucha</w:t>
      </w:r>
      <w:proofErr w:type="spellEnd"/>
      <w:r w:rsidRPr="00737DED">
        <w:rPr>
          <w:lang w:val="en"/>
        </w:rPr>
        <w:t xml:space="preserve">, Smyer, &amp; </w:t>
      </w:r>
      <w:proofErr w:type="spellStart"/>
      <w:r w:rsidRPr="00737DED">
        <w:rPr>
          <w:lang w:val="en"/>
        </w:rPr>
        <w:t>Strano</w:t>
      </w:r>
      <w:proofErr w:type="spellEnd"/>
      <w:r w:rsidRPr="00737DED">
        <w:rPr>
          <w:lang w:val="en"/>
        </w:rPr>
        <w:t>-Perry, 2014).</w:t>
      </w:r>
    </w:p>
    <w:p w14:paraId="044C547F" w14:textId="4F259597" w:rsidR="00737DED" w:rsidRPr="00737DED" w:rsidRDefault="00737DED" w:rsidP="00737DED">
      <w:pPr>
        <w:pStyle w:val="ListParagraph"/>
        <w:spacing w:after="0"/>
        <w:ind w:left="1530"/>
        <w:rPr>
          <w:lang w:val="en"/>
        </w:rPr>
      </w:pPr>
      <w:r>
        <w:rPr>
          <w:lang w:val="en"/>
        </w:rPr>
        <w:t xml:space="preserve">2.   </w:t>
      </w:r>
      <w:r w:rsidRPr="00737DED">
        <w:rPr>
          <w:lang w:val="en"/>
        </w:rPr>
        <w:t xml:space="preserve">There have been many strategies designed to address the nursing faculty scarcity so that universities can support the students needed to address the nursing shortage overall. </w:t>
      </w:r>
    </w:p>
    <w:p w14:paraId="7F522D2D" w14:textId="2022C460" w:rsidR="00737DED" w:rsidRPr="00737DED" w:rsidRDefault="00737DED" w:rsidP="00737DED">
      <w:pPr>
        <w:pStyle w:val="ListParagraph"/>
        <w:ind w:left="2160"/>
        <w:rPr>
          <w:lang w:val="en"/>
        </w:rPr>
      </w:pPr>
      <w:r>
        <w:rPr>
          <w:lang w:val="en"/>
        </w:rPr>
        <w:t xml:space="preserve">a.   </w:t>
      </w:r>
      <w:r w:rsidRPr="00737DED">
        <w:rPr>
          <w:lang w:val="en"/>
        </w:rPr>
        <w:t>The first strategy is advocacy using mass media, workforce data, and policy (</w:t>
      </w:r>
      <w:proofErr w:type="spellStart"/>
      <w:r w:rsidRPr="00737DED">
        <w:rPr>
          <w:lang w:val="en"/>
        </w:rPr>
        <w:t>Yucha</w:t>
      </w:r>
      <w:proofErr w:type="spellEnd"/>
      <w:r w:rsidRPr="00737DED">
        <w:rPr>
          <w:lang w:val="en"/>
        </w:rPr>
        <w:t xml:space="preserve">, Smyer, &amp; </w:t>
      </w:r>
      <w:proofErr w:type="spellStart"/>
      <w:r w:rsidRPr="00737DED">
        <w:rPr>
          <w:lang w:val="en"/>
        </w:rPr>
        <w:t>Strano</w:t>
      </w:r>
      <w:proofErr w:type="spellEnd"/>
      <w:r w:rsidRPr="00737DED">
        <w:rPr>
          <w:lang w:val="en"/>
        </w:rPr>
        <w:t>-Perry, 2014).</w:t>
      </w:r>
    </w:p>
    <w:p w14:paraId="0E9C1B86" w14:textId="5D62389F" w:rsidR="00737DED" w:rsidRPr="00737DED" w:rsidRDefault="00737DED" w:rsidP="00737DED">
      <w:pPr>
        <w:pStyle w:val="ListParagraph"/>
        <w:ind w:left="2160"/>
        <w:rPr>
          <w:lang w:val="en"/>
        </w:rPr>
      </w:pPr>
      <w:r>
        <w:rPr>
          <w:lang w:val="en"/>
        </w:rPr>
        <w:t xml:space="preserve">b.   </w:t>
      </w:r>
      <w:r w:rsidRPr="00737DED">
        <w:rPr>
          <w:lang w:val="en"/>
        </w:rPr>
        <w:t>The second strategy is educational partnerships, school-to-school, and multisector partnerships (</w:t>
      </w:r>
      <w:proofErr w:type="spellStart"/>
      <w:r w:rsidRPr="00737DED">
        <w:rPr>
          <w:lang w:val="en"/>
        </w:rPr>
        <w:t>Yucha</w:t>
      </w:r>
      <w:proofErr w:type="spellEnd"/>
      <w:r w:rsidRPr="00737DED">
        <w:rPr>
          <w:lang w:val="en"/>
        </w:rPr>
        <w:t xml:space="preserve">, Smyer, &amp; </w:t>
      </w:r>
      <w:proofErr w:type="spellStart"/>
      <w:r w:rsidRPr="00737DED">
        <w:rPr>
          <w:lang w:val="en"/>
        </w:rPr>
        <w:t>Strano</w:t>
      </w:r>
      <w:proofErr w:type="spellEnd"/>
      <w:r w:rsidRPr="00737DED">
        <w:rPr>
          <w:lang w:val="en"/>
        </w:rPr>
        <w:t>-Perry, 2014).</w:t>
      </w:r>
    </w:p>
    <w:p w14:paraId="15D8A70B" w14:textId="08DB14BF" w:rsidR="00737DED" w:rsidRPr="00737DED" w:rsidRDefault="00737DED" w:rsidP="00737DED">
      <w:pPr>
        <w:pStyle w:val="ListParagraph"/>
        <w:ind w:left="2160"/>
        <w:rPr>
          <w:lang w:val="en"/>
        </w:rPr>
      </w:pPr>
      <w:r>
        <w:rPr>
          <w:lang w:val="en"/>
        </w:rPr>
        <w:t xml:space="preserve">c.   </w:t>
      </w:r>
      <w:r w:rsidRPr="00737DED">
        <w:rPr>
          <w:lang w:val="en"/>
        </w:rPr>
        <w:t>The third strategy is academic innovations such as nontraditional faculty, technology, and new curricula (</w:t>
      </w:r>
      <w:proofErr w:type="spellStart"/>
      <w:r w:rsidRPr="00737DED">
        <w:rPr>
          <w:lang w:val="en"/>
        </w:rPr>
        <w:t>Yucha</w:t>
      </w:r>
      <w:proofErr w:type="spellEnd"/>
      <w:r w:rsidRPr="00737DED">
        <w:rPr>
          <w:lang w:val="en"/>
        </w:rPr>
        <w:t xml:space="preserve">, Smyer, &amp; </w:t>
      </w:r>
      <w:proofErr w:type="spellStart"/>
      <w:r w:rsidRPr="00737DED">
        <w:rPr>
          <w:lang w:val="en"/>
        </w:rPr>
        <w:t>Strano</w:t>
      </w:r>
      <w:proofErr w:type="spellEnd"/>
      <w:r w:rsidRPr="00737DED">
        <w:rPr>
          <w:lang w:val="en"/>
        </w:rPr>
        <w:t>-Perry, 2014).</w:t>
      </w:r>
    </w:p>
    <w:p w14:paraId="338D0FC9" w14:textId="7882C915" w:rsidR="00737DED" w:rsidRPr="00737DED" w:rsidRDefault="00737DED" w:rsidP="00737DED">
      <w:pPr>
        <w:pStyle w:val="ListParagraph"/>
        <w:ind w:left="2160"/>
        <w:rPr>
          <w:lang w:val="en"/>
        </w:rPr>
      </w:pPr>
      <w:r>
        <w:rPr>
          <w:lang w:val="en"/>
        </w:rPr>
        <w:t xml:space="preserve">d.   </w:t>
      </w:r>
      <w:r w:rsidRPr="00737DED">
        <w:rPr>
          <w:lang w:val="en"/>
        </w:rPr>
        <w:t>The fourth strategy is different types of funding, such as public and health care industry funding (</w:t>
      </w:r>
      <w:proofErr w:type="spellStart"/>
      <w:r w:rsidRPr="00737DED">
        <w:rPr>
          <w:lang w:val="en"/>
        </w:rPr>
        <w:t>Yucha</w:t>
      </w:r>
      <w:proofErr w:type="spellEnd"/>
      <w:r w:rsidRPr="00737DED">
        <w:rPr>
          <w:lang w:val="en"/>
        </w:rPr>
        <w:t xml:space="preserve">, Smyer, &amp; </w:t>
      </w:r>
      <w:proofErr w:type="spellStart"/>
      <w:r w:rsidRPr="00737DED">
        <w:rPr>
          <w:lang w:val="en"/>
        </w:rPr>
        <w:t>Strano</w:t>
      </w:r>
      <w:proofErr w:type="spellEnd"/>
      <w:r w:rsidRPr="00737DED">
        <w:rPr>
          <w:lang w:val="en"/>
        </w:rPr>
        <w:t>-Perry, 2014).</w:t>
      </w:r>
    </w:p>
    <w:p w14:paraId="45A3741A" w14:textId="77D3CAAA" w:rsidR="00737DED" w:rsidRPr="00737DED" w:rsidRDefault="00737DED" w:rsidP="00737DED">
      <w:pPr>
        <w:pStyle w:val="ListParagraph"/>
        <w:spacing w:after="0"/>
        <w:ind w:left="1530"/>
        <w:rPr>
          <w:lang w:val="en"/>
        </w:rPr>
      </w:pPr>
      <w:r>
        <w:rPr>
          <w:lang w:val="en"/>
        </w:rPr>
        <w:t xml:space="preserve">3.   </w:t>
      </w:r>
      <w:proofErr w:type="spellStart"/>
      <w:r w:rsidRPr="00737DED">
        <w:rPr>
          <w:lang w:val="en"/>
        </w:rPr>
        <w:t>Nardi</w:t>
      </w:r>
      <w:proofErr w:type="spellEnd"/>
      <w:r w:rsidRPr="00737DED">
        <w:rPr>
          <w:lang w:val="en"/>
        </w:rPr>
        <w:t xml:space="preserve"> and </w:t>
      </w:r>
      <w:proofErr w:type="spellStart"/>
      <w:r w:rsidRPr="00737DED">
        <w:rPr>
          <w:lang w:val="en"/>
        </w:rPr>
        <w:t>Gyurko</w:t>
      </w:r>
      <w:proofErr w:type="spellEnd"/>
      <w:r w:rsidRPr="00737DED">
        <w:rPr>
          <w:lang w:val="en"/>
        </w:rPr>
        <w:t xml:space="preserve"> conducted a study where they looked at 181 recommendations to fix the nursing faculty shortage.</w:t>
      </w:r>
    </w:p>
    <w:p w14:paraId="2AA9DA5F" w14:textId="211C7AEB" w:rsidR="00737DED" w:rsidRPr="00737DED" w:rsidRDefault="00737DED" w:rsidP="00737DED">
      <w:pPr>
        <w:pStyle w:val="ListParagraph"/>
        <w:spacing w:after="0"/>
        <w:ind w:left="2160"/>
        <w:rPr>
          <w:lang w:val="en"/>
        </w:rPr>
      </w:pPr>
      <w:r>
        <w:rPr>
          <w:lang w:val="en"/>
        </w:rPr>
        <w:lastRenderedPageBreak/>
        <w:t xml:space="preserve">a.   </w:t>
      </w:r>
      <w:r w:rsidRPr="00737DED">
        <w:rPr>
          <w:lang w:val="en"/>
        </w:rPr>
        <w:t xml:space="preserve">There were eight solutions that were compiled from research </w:t>
      </w:r>
      <w:r w:rsidR="00356313">
        <w:rPr>
          <w:lang w:val="en"/>
        </w:rPr>
        <w:t>from</w:t>
      </w:r>
      <w:r w:rsidRPr="00737DED">
        <w:rPr>
          <w:lang w:val="en"/>
        </w:rPr>
        <w:t xml:space="preserve"> 62 documents (</w:t>
      </w:r>
      <w:proofErr w:type="spellStart"/>
      <w:r w:rsidRPr="00737DED">
        <w:rPr>
          <w:lang w:val="en"/>
        </w:rPr>
        <w:t>Nardi</w:t>
      </w:r>
      <w:proofErr w:type="spellEnd"/>
      <w:r w:rsidRPr="00737DED">
        <w:rPr>
          <w:lang w:val="en"/>
        </w:rPr>
        <w:t xml:space="preserve"> &amp; </w:t>
      </w:r>
      <w:proofErr w:type="spellStart"/>
      <w:r w:rsidRPr="00737DED">
        <w:rPr>
          <w:lang w:val="en"/>
        </w:rPr>
        <w:t>Gyurko</w:t>
      </w:r>
      <w:proofErr w:type="spellEnd"/>
      <w:r w:rsidRPr="00737DED">
        <w:rPr>
          <w:lang w:val="en"/>
        </w:rPr>
        <w:t xml:space="preserve">, 2013). </w:t>
      </w:r>
    </w:p>
    <w:p w14:paraId="512B2895" w14:textId="6DE7B6B6" w:rsidR="00737DED" w:rsidRPr="00737DED" w:rsidRDefault="00737DED" w:rsidP="00737DED">
      <w:pPr>
        <w:pStyle w:val="ListParagraph"/>
        <w:spacing w:after="0"/>
        <w:ind w:left="2880"/>
        <w:rPr>
          <w:lang w:val="en"/>
        </w:rPr>
      </w:pPr>
      <w:r>
        <w:rPr>
          <w:lang w:val="en"/>
        </w:rPr>
        <w:t xml:space="preserve">1).   </w:t>
      </w:r>
      <w:r w:rsidRPr="00737DED">
        <w:rPr>
          <w:lang w:val="en"/>
        </w:rPr>
        <w:t>The common recommendations speak to the critical need of nursing organizations to work together as a collaborative body to solve common challenges relating to the nursing faculty shortage (</w:t>
      </w:r>
      <w:proofErr w:type="spellStart"/>
      <w:r w:rsidRPr="00737DED">
        <w:rPr>
          <w:lang w:val="en"/>
        </w:rPr>
        <w:t>Nardi</w:t>
      </w:r>
      <w:proofErr w:type="spellEnd"/>
      <w:r w:rsidRPr="00737DED">
        <w:rPr>
          <w:lang w:val="en"/>
        </w:rPr>
        <w:t xml:space="preserve"> &amp; </w:t>
      </w:r>
      <w:proofErr w:type="spellStart"/>
      <w:r w:rsidRPr="00737DED">
        <w:rPr>
          <w:lang w:val="en"/>
        </w:rPr>
        <w:t>Gyurko</w:t>
      </w:r>
      <w:proofErr w:type="spellEnd"/>
      <w:r w:rsidRPr="00737DED">
        <w:rPr>
          <w:lang w:val="en"/>
        </w:rPr>
        <w:t xml:space="preserve">, 2013). </w:t>
      </w:r>
    </w:p>
    <w:p w14:paraId="7FC0AD33" w14:textId="15EAD47F" w:rsidR="00737DED" w:rsidRPr="00737DED" w:rsidRDefault="00737DED" w:rsidP="00737DED">
      <w:pPr>
        <w:pStyle w:val="ListParagraph"/>
        <w:spacing w:after="0"/>
        <w:ind w:left="3600"/>
        <w:rPr>
          <w:lang w:val="en"/>
        </w:rPr>
      </w:pPr>
      <w:r>
        <w:rPr>
          <w:lang w:val="en"/>
        </w:rPr>
        <w:t xml:space="preserve">a).   </w:t>
      </w:r>
      <w:r w:rsidRPr="00737DED">
        <w:rPr>
          <w:lang w:val="en"/>
        </w:rPr>
        <w:t>Nursing leaders must strive to use the same language to describe data (</w:t>
      </w:r>
      <w:proofErr w:type="spellStart"/>
      <w:r w:rsidRPr="00737DED">
        <w:rPr>
          <w:lang w:val="en"/>
        </w:rPr>
        <w:t>Nardi</w:t>
      </w:r>
      <w:proofErr w:type="spellEnd"/>
      <w:r w:rsidRPr="00737DED">
        <w:rPr>
          <w:lang w:val="en"/>
        </w:rPr>
        <w:t xml:space="preserve"> &amp; </w:t>
      </w:r>
      <w:proofErr w:type="spellStart"/>
      <w:r w:rsidRPr="00737DED">
        <w:rPr>
          <w:lang w:val="en"/>
        </w:rPr>
        <w:t>Gyurko</w:t>
      </w:r>
      <w:proofErr w:type="spellEnd"/>
      <w:r w:rsidRPr="00737DED">
        <w:rPr>
          <w:lang w:val="en"/>
        </w:rPr>
        <w:t xml:space="preserve">, 2013). </w:t>
      </w:r>
    </w:p>
    <w:p w14:paraId="1DC16BE6" w14:textId="76013795" w:rsidR="00737DED" w:rsidRPr="00737DED" w:rsidRDefault="00737DED" w:rsidP="00737DED">
      <w:pPr>
        <w:pStyle w:val="ListParagraph"/>
        <w:spacing w:after="0"/>
        <w:ind w:left="3600"/>
        <w:rPr>
          <w:lang w:val="en"/>
        </w:rPr>
      </w:pPr>
      <w:r>
        <w:rPr>
          <w:lang w:val="en"/>
        </w:rPr>
        <w:t xml:space="preserve">b).   </w:t>
      </w:r>
      <w:r w:rsidRPr="00737DED">
        <w:rPr>
          <w:lang w:val="en"/>
        </w:rPr>
        <w:t>Nursing leaders must also develop plans within a global context and collaborate globally on projects to increase the number and qualifications of nursing faculty (</w:t>
      </w:r>
      <w:proofErr w:type="spellStart"/>
      <w:r w:rsidRPr="00737DED">
        <w:rPr>
          <w:lang w:val="en"/>
        </w:rPr>
        <w:t>Nardi</w:t>
      </w:r>
      <w:proofErr w:type="spellEnd"/>
      <w:r w:rsidRPr="00737DED">
        <w:rPr>
          <w:lang w:val="en"/>
        </w:rPr>
        <w:t xml:space="preserve"> &amp; </w:t>
      </w:r>
      <w:proofErr w:type="spellStart"/>
      <w:r w:rsidRPr="00737DED">
        <w:rPr>
          <w:lang w:val="en"/>
        </w:rPr>
        <w:t>Gyurko</w:t>
      </w:r>
      <w:proofErr w:type="spellEnd"/>
      <w:r w:rsidRPr="00737DED">
        <w:rPr>
          <w:lang w:val="en"/>
        </w:rPr>
        <w:t>, 2013).</w:t>
      </w:r>
    </w:p>
    <w:p w14:paraId="19AD304A" w14:textId="4710CE6D" w:rsidR="00032464" w:rsidRPr="00032464" w:rsidRDefault="00737DED" w:rsidP="0013201C">
      <w:pPr>
        <w:spacing w:after="0"/>
        <w:ind w:left="720"/>
      </w:pPr>
      <w:r>
        <w:rPr>
          <w:color w:val="333333"/>
          <w:lang w:val="en"/>
        </w:rPr>
        <w:t>E</w:t>
      </w:r>
      <w:r w:rsidR="0013201C">
        <w:rPr>
          <w:color w:val="333333"/>
          <w:lang w:val="en"/>
        </w:rPr>
        <w:t xml:space="preserve">.   </w:t>
      </w:r>
      <w:r w:rsidR="00032464" w:rsidRPr="0013201C">
        <w:rPr>
          <w:color w:val="333333"/>
          <w:lang w:val="en"/>
        </w:rPr>
        <w:t xml:space="preserve">Space needed for solutions to the nursing shortage. </w:t>
      </w:r>
    </w:p>
    <w:p w14:paraId="629F0F8C" w14:textId="2CCA757D" w:rsidR="00944AC7" w:rsidRPr="00032464" w:rsidRDefault="0013201C" w:rsidP="00AD16F2">
      <w:pPr>
        <w:pStyle w:val="ListParagraph"/>
        <w:numPr>
          <w:ilvl w:val="2"/>
          <w:numId w:val="6"/>
        </w:numPr>
        <w:spacing w:after="0"/>
      </w:pPr>
      <w:r>
        <w:rPr>
          <w:color w:val="333333"/>
          <w:lang w:val="en"/>
        </w:rPr>
        <w:t>Four</w:t>
      </w:r>
      <w:r w:rsidR="00032464">
        <w:rPr>
          <w:color w:val="333333"/>
          <w:lang w:val="en"/>
        </w:rPr>
        <w:t xml:space="preserve"> page</w:t>
      </w:r>
      <w:r>
        <w:rPr>
          <w:color w:val="333333"/>
          <w:lang w:val="en"/>
        </w:rPr>
        <w:t>s</w:t>
      </w:r>
      <w:r w:rsidR="00032464">
        <w:rPr>
          <w:color w:val="333333"/>
          <w:lang w:val="en"/>
        </w:rPr>
        <w:t>.</w:t>
      </w:r>
    </w:p>
    <w:p w14:paraId="31936BCB" w14:textId="4B5C4B18" w:rsidR="00AA0C65" w:rsidRDefault="008D0B02" w:rsidP="00AD16F2">
      <w:pPr>
        <w:spacing w:after="0"/>
        <w:contextualSpacing/>
        <w:rPr>
          <w:b/>
          <w:bCs/>
        </w:rPr>
      </w:pPr>
      <w:r>
        <w:rPr>
          <w:b/>
          <w:bCs/>
        </w:rPr>
        <w:t>VIII.  Conclusion</w:t>
      </w:r>
      <w:r w:rsidR="0013201C">
        <w:rPr>
          <w:b/>
          <w:bCs/>
        </w:rPr>
        <w:t xml:space="preserve"> (Shae)</w:t>
      </w:r>
    </w:p>
    <w:p w14:paraId="4125F890" w14:textId="7C43E299" w:rsidR="008D0B02" w:rsidRPr="0013201C" w:rsidRDefault="008D0B02" w:rsidP="00AD16F2">
      <w:pPr>
        <w:spacing w:after="0"/>
        <w:contextualSpacing/>
        <w:rPr>
          <w:rStyle w:val="normaltextrunscxw43681723bcx0"/>
        </w:rPr>
      </w:pPr>
      <w:r>
        <w:rPr>
          <w:b/>
          <w:bCs/>
        </w:rPr>
        <w:tab/>
      </w:r>
      <w:r w:rsidRPr="0013201C">
        <w:t xml:space="preserve">A.  </w:t>
      </w:r>
      <w:r w:rsidRPr="0013201C">
        <w:rPr>
          <w:rStyle w:val="normaltextrunscxw43681723bcx0"/>
        </w:rPr>
        <w:t xml:space="preserve">The purpose of this paper was to provide a perspective on the nursing shortage </w:t>
      </w:r>
      <w:r w:rsidRPr="0013201C">
        <w:rPr>
          <w:rStyle w:val="normaltextrunscxw43681723bcx0"/>
        </w:rPr>
        <w:tab/>
        <w:t xml:space="preserve">problem in </w:t>
      </w:r>
      <w:r w:rsidR="000A30D8" w:rsidRPr="0013201C">
        <w:rPr>
          <w:rStyle w:val="normaltextrunscxw43681723bcx0"/>
        </w:rPr>
        <w:t xml:space="preserve">the </w:t>
      </w:r>
      <w:r w:rsidRPr="0013201C">
        <w:rPr>
          <w:rStyle w:val="normaltextrunscxw43681723bcx0"/>
        </w:rPr>
        <w:t>U.S. and globally and to identify potential solutions to the issue.  </w:t>
      </w:r>
    </w:p>
    <w:p w14:paraId="0FCABD4E" w14:textId="626BAB66" w:rsidR="008D0B02" w:rsidRPr="0013201C" w:rsidRDefault="008D0B02" w:rsidP="00AD16F2">
      <w:pPr>
        <w:spacing w:after="0"/>
        <w:contextualSpacing/>
        <w:rPr>
          <w:rStyle w:val="normaltextrunscxw43681723bcx0"/>
        </w:rPr>
      </w:pPr>
      <w:r w:rsidRPr="0013201C">
        <w:rPr>
          <w:rStyle w:val="normaltextrunscxw43681723bcx0"/>
        </w:rPr>
        <w:tab/>
        <w:t xml:space="preserve">B.   The significance of the nursing shortage was described, a background of the problem </w:t>
      </w:r>
      <w:r w:rsidRPr="0013201C">
        <w:rPr>
          <w:rStyle w:val="normaltextrunscxw43681723bcx0"/>
        </w:rPr>
        <w:tab/>
        <w:t xml:space="preserve">was given, the prevalence of the problem was identified, the thesis statement and research </w:t>
      </w:r>
      <w:r w:rsidRPr="0013201C">
        <w:rPr>
          <w:rStyle w:val="normaltextrunscxw43681723bcx0"/>
        </w:rPr>
        <w:tab/>
        <w:t xml:space="preserve">questions were presented, and potential solutions to the issue were </w:t>
      </w:r>
      <w:r w:rsidR="00737DED">
        <w:rPr>
          <w:rStyle w:val="normaltextrunscxw43681723bcx0"/>
        </w:rPr>
        <w:t>identified</w:t>
      </w:r>
      <w:r w:rsidRPr="0013201C">
        <w:rPr>
          <w:rStyle w:val="normaltextrunscxw43681723bcx0"/>
        </w:rPr>
        <w:t>. </w:t>
      </w:r>
    </w:p>
    <w:p w14:paraId="196D242E" w14:textId="368428BF" w:rsidR="007B6096" w:rsidRPr="0013201C" w:rsidRDefault="007B6096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  <w:t xml:space="preserve">C.   </w:t>
      </w:r>
      <w:r w:rsidR="005965A3" w:rsidRPr="0013201C">
        <w:rPr>
          <w:shd w:val="clear" w:color="auto" w:fill="FFFFFF"/>
        </w:rPr>
        <w:t>More than 50 percent of the nursing labor force is close to retirement age</w:t>
      </w:r>
      <w:r w:rsidR="00112D4B">
        <w:rPr>
          <w:shd w:val="clear" w:color="auto" w:fill="FFFFFF"/>
        </w:rPr>
        <w:t xml:space="preserve"> (</w:t>
      </w:r>
      <w:proofErr w:type="spellStart"/>
      <w:r w:rsidR="00112D4B">
        <w:rPr>
          <w:shd w:val="clear" w:color="auto" w:fill="FFFFFF"/>
        </w:rPr>
        <w:t>Elfman</w:t>
      </w:r>
      <w:proofErr w:type="spellEnd"/>
      <w:r w:rsidR="00432315">
        <w:rPr>
          <w:shd w:val="clear" w:color="auto" w:fill="FFFFFF"/>
        </w:rPr>
        <w:t xml:space="preserve">, </w:t>
      </w:r>
      <w:r w:rsidR="00432315">
        <w:rPr>
          <w:shd w:val="clear" w:color="auto" w:fill="FFFFFF"/>
        </w:rPr>
        <w:tab/>
        <w:t>2013)</w:t>
      </w:r>
      <w:r w:rsidR="005965A3" w:rsidRPr="0013201C">
        <w:rPr>
          <w:shd w:val="clear" w:color="auto" w:fill="FFFFFF"/>
        </w:rPr>
        <w:t xml:space="preserve">. </w:t>
      </w:r>
    </w:p>
    <w:p w14:paraId="0176248F" w14:textId="3B9D8445" w:rsidR="007B6096" w:rsidRPr="0013201C" w:rsidRDefault="007B6096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lastRenderedPageBreak/>
        <w:tab/>
        <w:t xml:space="preserve">D.   </w:t>
      </w:r>
      <w:r w:rsidR="005965A3" w:rsidRPr="0013201C">
        <w:rPr>
          <w:shd w:val="clear" w:color="auto" w:fill="FFFFFF"/>
        </w:rPr>
        <w:t>Stressful working conditions, extended hours, the perceived feeling of under-</w:t>
      </w:r>
      <w:r w:rsidR="004E1112" w:rsidRPr="0013201C">
        <w:rPr>
          <w:shd w:val="clear" w:color="auto" w:fill="FFFFFF"/>
        </w:rPr>
        <w:tab/>
      </w:r>
      <w:r w:rsidR="005965A3" w:rsidRPr="0013201C">
        <w:rPr>
          <w:shd w:val="clear" w:color="auto" w:fill="FFFFFF"/>
        </w:rPr>
        <w:t xml:space="preserve">appreciation, lack of support, and the ever-increasing physical demands of the job have </w:t>
      </w:r>
      <w:r w:rsidRPr="0013201C">
        <w:rPr>
          <w:shd w:val="clear" w:color="auto" w:fill="FFFFFF"/>
        </w:rPr>
        <w:tab/>
      </w:r>
      <w:r w:rsidR="005965A3" w:rsidRPr="0013201C">
        <w:rPr>
          <w:shd w:val="clear" w:color="auto" w:fill="FFFFFF"/>
        </w:rPr>
        <w:t>slashed the nursing numbers over time</w:t>
      </w:r>
      <w:r w:rsidR="00432315">
        <w:rPr>
          <w:shd w:val="clear" w:color="auto" w:fill="FFFFFF"/>
        </w:rPr>
        <w:t xml:space="preserve"> (</w:t>
      </w:r>
      <w:proofErr w:type="spellStart"/>
      <w:r w:rsidR="00432315">
        <w:rPr>
          <w:shd w:val="clear" w:color="auto" w:fill="FFFFFF"/>
        </w:rPr>
        <w:t>Elfman</w:t>
      </w:r>
      <w:proofErr w:type="spellEnd"/>
      <w:r w:rsidR="00432315">
        <w:rPr>
          <w:shd w:val="clear" w:color="auto" w:fill="FFFFFF"/>
        </w:rPr>
        <w:t>, 2013)</w:t>
      </w:r>
      <w:r w:rsidR="005965A3" w:rsidRPr="0013201C">
        <w:rPr>
          <w:shd w:val="clear" w:color="auto" w:fill="FFFFFF"/>
        </w:rPr>
        <w:t xml:space="preserve">. </w:t>
      </w:r>
    </w:p>
    <w:p w14:paraId="7EBE3585" w14:textId="77777777" w:rsidR="00FB329A" w:rsidRDefault="007B6096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  <w:t xml:space="preserve">E.   </w:t>
      </w:r>
      <w:r w:rsidR="005965A3" w:rsidRPr="0013201C">
        <w:rPr>
          <w:shd w:val="clear" w:color="auto" w:fill="FFFFFF"/>
        </w:rPr>
        <w:t xml:space="preserve">The nursing shortage flows upstream. </w:t>
      </w:r>
    </w:p>
    <w:p w14:paraId="7797C9EF" w14:textId="14055427" w:rsidR="007B6096" w:rsidRPr="0013201C" w:rsidRDefault="00E60234" w:rsidP="00AD16F2">
      <w:pPr>
        <w:spacing w:after="0"/>
        <w:contextualSpacing/>
        <w:rPr>
          <w:rFonts w:ascii="Helvetica" w:hAnsi="Helvetica" w:cs="Helvetica"/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1.   </w:t>
      </w:r>
      <w:r w:rsidR="005965A3" w:rsidRPr="0013201C">
        <w:rPr>
          <w:shd w:val="clear" w:color="auto" w:fill="FFFFFF"/>
        </w:rPr>
        <w:t xml:space="preserve">In the United States, </w:t>
      </w:r>
      <w:r w:rsidR="00942866" w:rsidRPr="0013201C">
        <w:rPr>
          <w:shd w:val="clear" w:color="auto" w:fill="FFFFFF"/>
        </w:rPr>
        <w:t xml:space="preserve">among </w:t>
      </w:r>
      <w:r w:rsidR="00C46E98" w:rsidRPr="0013201C">
        <w:rPr>
          <w:shd w:val="clear" w:color="auto" w:fill="FFFFFF"/>
        </w:rPr>
        <w:t>nursing professors</w:t>
      </w:r>
      <w:r w:rsidR="00942866" w:rsidRPr="0013201C">
        <w:rPr>
          <w:shd w:val="clear" w:color="auto" w:fill="FFFFFF"/>
        </w:rPr>
        <w:t>,</w:t>
      </w:r>
      <w:r w:rsidR="00242F1E" w:rsidRPr="0013201C">
        <w:rPr>
          <w:shd w:val="clear" w:color="auto" w:fill="FFFFFF"/>
        </w:rPr>
        <w:t xml:space="preserve"> </w:t>
      </w:r>
      <w:r w:rsidR="00942866" w:rsidRPr="0013201C">
        <w:rPr>
          <w:shd w:val="clear" w:color="auto" w:fill="FFFFFF"/>
        </w:rPr>
        <w:t xml:space="preserve">the </w:t>
      </w:r>
      <w:r w:rsidR="00242F1E" w:rsidRPr="0013201C">
        <w:rPr>
          <w:shd w:val="clear" w:color="auto" w:fill="FFFFFF"/>
        </w:rPr>
        <w:t xml:space="preserve">average age </w:t>
      </w:r>
      <w:r w:rsidR="00942866" w:rsidRPr="0013201C">
        <w:rPr>
          <w:shd w:val="clear" w:color="auto" w:fill="FFFFFF"/>
        </w:rPr>
        <w:t>is</w:t>
      </w:r>
      <w:r w:rsidR="00242F1E" w:rsidRPr="0013201C">
        <w:rPr>
          <w:shd w:val="clear" w:color="auto" w:fill="FFFFFF"/>
        </w:rPr>
        <w:t xml:space="preserve"> 55</w:t>
      </w:r>
      <w:r w:rsidR="007B6096" w:rsidRPr="0013201C">
        <w:rPr>
          <w:shd w:val="clear" w:color="auto" w:fill="FFFFFF"/>
        </w:rPr>
        <w:t xml:space="preserve"> (</w:t>
      </w:r>
      <w:proofErr w:type="spellStart"/>
      <w:r w:rsidR="007B6096" w:rsidRPr="0013201C">
        <w:rPr>
          <w:shd w:val="clear" w:color="auto" w:fill="FFFFFF"/>
        </w:rPr>
        <w:t>Elfman</w:t>
      </w:r>
      <w:proofErr w:type="spellEnd"/>
      <w:r w:rsidR="007B6096" w:rsidRPr="0013201C">
        <w:rPr>
          <w:shd w:val="clear" w:color="auto" w:fill="FFFFFF"/>
        </w:rPr>
        <w:t xml:space="preserve">,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 w:rsidR="007B6096" w:rsidRPr="0013201C">
        <w:rPr>
          <w:shd w:val="clear" w:color="auto" w:fill="FFFFFF"/>
        </w:rPr>
        <w:t>2013)</w:t>
      </w:r>
      <w:r w:rsidR="005965A3" w:rsidRPr="0013201C">
        <w:rPr>
          <w:shd w:val="clear" w:color="auto" w:fill="FFFFFF"/>
        </w:rPr>
        <w:t>.</w:t>
      </w:r>
      <w:r w:rsidR="005965A3" w:rsidRPr="0013201C">
        <w:rPr>
          <w:rFonts w:ascii="Helvetica" w:hAnsi="Helvetica" w:cs="Helvetica"/>
          <w:shd w:val="clear" w:color="auto" w:fill="FFFFFF"/>
        </w:rPr>
        <w:t xml:space="preserve"> </w:t>
      </w:r>
    </w:p>
    <w:p w14:paraId="271C3880" w14:textId="65384D14" w:rsidR="00BD0F73" w:rsidRPr="002C7DBE" w:rsidRDefault="007B6096" w:rsidP="00AD16F2">
      <w:pPr>
        <w:spacing w:after="0"/>
        <w:contextualSpacing/>
        <w:rPr>
          <w:shd w:val="clear" w:color="auto" w:fill="FFFFFF"/>
        </w:rPr>
      </w:pPr>
      <w:r w:rsidRPr="0013201C">
        <w:rPr>
          <w:rFonts w:ascii="Helvetica" w:hAnsi="Helvetica" w:cs="Helvetica"/>
          <w:shd w:val="clear" w:color="auto" w:fill="FFFFFF"/>
        </w:rPr>
        <w:tab/>
      </w:r>
      <w:r w:rsidRPr="0013201C">
        <w:rPr>
          <w:shd w:val="clear" w:color="auto" w:fill="FFFFFF"/>
        </w:rPr>
        <w:t>F</w:t>
      </w:r>
      <w:r w:rsidRPr="002C7DBE">
        <w:rPr>
          <w:shd w:val="clear" w:color="auto" w:fill="FFFFFF"/>
        </w:rPr>
        <w:t xml:space="preserve">.  </w:t>
      </w:r>
      <w:r w:rsidR="00BD0F73" w:rsidRPr="002C7DBE">
        <w:rPr>
          <w:shd w:val="clear" w:color="auto" w:fill="FFFFFF"/>
        </w:rPr>
        <w:t xml:space="preserve">The </w:t>
      </w:r>
      <w:r w:rsidR="00707ACB" w:rsidRPr="002C7DBE">
        <w:rPr>
          <w:shd w:val="clear" w:color="auto" w:fill="FFFFFF"/>
        </w:rPr>
        <w:t>nursing shortage will not be solved unless the pipeline is opened</w:t>
      </w:r>
      <w:r w:rsidR="00E7177B" w:rsidRPr="002C7DBE">
        <w:rPr>
          <w:shd w:val="clear" w:color="auto" w:fill="FFFFFF"/>
        </w:rPr>
        <w:t xml:space="preserve"> to allow more </w:t>
      </w:r>
      <w:r w:rsidR="002C7DBE">
        <w:rPr>
          <w:shd w:val="clear" w:color="auto" w:fill="FFFFFF"/>
        </w:rPr>
        <w:tab/>
      </w:r>
      <w:r w:rsidR="00E7177B" w:rsidRPr="002C7DBE">
        <w:rPr>
          <w:shd w:val="clear" w:color="auto" w:fill="FFFFFF"/>
        </w:rPr>
        <w:t>nurses to be educated</w:t>
      </w:r>
      <w:r w:rsidR="00D63F3C" w:rsidRPr="002C7DBE">
        <w:rPr>
          <w:shd w:val="clear" w:color="auto" w:fill="FFFFFF"/>
        </w:rPr>
        <w:t>, with qualified professors to teach them</w:t>
      </w:r>
      <w:r w:rsidR="00375B7F">
        <w:rPr>
          <w:shd w:val="clear" w:color="auto" w:fill="FFFFFF"/>
        </w:rPr>
        <w:t xml:space="preserve"> (</w:t>
      </w:r>
      <w:proofErr w:type="spellStart"/>
      <w:r w:rsidR="00375B7F">
        <w:rPr>
          <w:shd w:val="clear" w:color="auto" w:fill="FFFFFF"/>
        </w:rPr>
        <w:t>Elfman</w:t>
      </w:r>
      <w:proofErr w:type="spellEnd"/>
      <w:r w:rsidR="00375B7F">
        <w:rPr>
          <w:shd w:val="clear" w:color="auto" w:fill="FFFFFF"/>
        </w:rPr>
        <w:t>, 2013)</w:t>
      </w:r>
      <w:r w:rsidR="00D63F3C" w:rsidRPr="002C7DBE">
        <w:rPr>
          <w:shd w:val="clear" w:color="auto" w:fill="FFFFFF"/>
        </w:rPr>
        <w:t>.</w:t>
      </w:r>
    </w:p>
    <w:p w14:paraId="66F26E32" w14:textId="37700ECA" w:rsidR="007B6096" w:rsidRPr="0013201C" w:rsidRDefault="00D64BD0" w:rsidP="00AD16F2">
      <w:pPr>
        <w:spacing w:after="0"/>
        <w:contextualSpacing/>
        <w:rPr>
          <w:rFonts w:ascii="Helvetica" w:hAnsi="Helvetica" w:cs="Helvetica"/>
          <w:shd w:val="clear" w:color="auto" w:fill="FFFFFF"/>
        </w:rPr>
      </w:pPr>
      <w:r>
        <w:rPr>
          <w:shd w:val="clear" w:color="auto" w:fill="FFFFFF"/>
        </w:rPr>
        <w:tab/>
      </w:r>
      <w:r w:rsidR="001E24C4">
        <w:rPr>
          <w:shd w:val="clear" w:color="auto" w:fill="FFFFFF"/>
        </w:rPr>
        <w:t xml:space="preserve">G.   </w:t>
      </w:r>
      <w:r w:rsidR="005965A3" w:rsidRPr="0013201C">
        <w:rPr>
          <w:shd w:val="clear" w:color="auto" w:fill="FFFFFF"/>
        </w:rPr>
        <w:t xml:space="preserve">There are 43 states that offer </w:t>
      </w:r>
      <w:r w:rsidR="007B6096" w:rsidRPr="0013201C">
        <w:rPr>
          <w:shd w:val="clear" w:color="auto" w:fill="FFFFFF"/>
        </w:rPr>
        <w:t>accelerated baccalaureate nursing programs</w:t>
      </w:r>
      <w:r w:rsidR="005965A3" w:rsidRPr="0013201C">
        <w:rPr>
          <w:shd w:val="clear" w:color="auto" w:fill="FFFFFF"/>
        </w:rPr>
        <w:t xml:space="preserve"> in addition </w:t>
      </w:r>
      <w:r w:rsidR="007B6096" w:rsidRPr="0013201C">
        <w:rPr>
          <w:shd w:val="clear" w:color="auto" w:fill="FFFFFF"/>
        </w:rPr>
        <w:tab/>
      </w:r>
      <w:r w:rsidR="005965A3" w:rsidRPr="0013201C">
        <w:rPr>
          <w:shd w:val="clear" w:color="auto" w:fill="FFFFFF"/>
        </w:rPr>
        <w:t>to Guam and the District of Columbia</w:t>
      </w:r>
      <w:r w:rsidR="007B6096" w:rsidRPr="0013201C">
        <w:rPr>
          <w:shd w:val="clear" w:color="auto" w:fill="FFFFFF"/>
        </w:rPr>
        <w:t xml:space="preserve"> (</w:t>
      </w:r>
      <w:proofErr w:type="spellStart"/>
      <w:r w:rsidR="007B6096" w:rsidRPr="0013201C">
        <w:rPr>
          <w:shd w:val="clear" w:color="auto" w:fill="FFFFFF"/>
        </w:rPr>
        <w:t>Elfman</w:t>
      </w:r>
      <w:proofErr w:type="spellEnd"/>
      <w:r w:rsidR="007B6096" w:rsidRPr="0013201C">
        <w:rPr>
          <w:shd w:val="clear" w:color="auto" w:fill="FFFFFF"/>
        </w:rPr>
        <w:t>, 2013).</w:t>
      </w:r>
      <w:r w:rsidR="007B6096" w:rsidRPr="0013201C">
        <w:rPr>
          <w:rFonts w:ascii="Helvetica" w:hAnsi="Helvetica" w:cs="Helvetica"/>
          <w:shd w:val="clear" w:color="auto" w:fill="FFFFFF"/>
        </w:rPr>
        <w:t xml:space="preserve"> </w:t>
      </w:r>
    </w:p>
    <w:p w14:paraId="0D5D6157" w14:textId="2DB1F8EC" w:rsidR="007B6096" w:rsidRPr="0013201C" w:rsidRDefault="007B6096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  <w:t xml:space="preserve">1.   </w:t>
      </w:r>
      <w:r w:rsidR="005965A3" w:rsidRPr="0013201C">
        <w:rPr>
          <w:shd w:val="clear" w:color="auto" w:fill="FFFFFF"/>
        </w:rPr>
        <w:t xml:space="preserve">In New York City, the Hunter-Bellevue School of Nursing has 30 annual </w:t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="005965A3" w:rsidRPr="0013201C">
        <w:rPr>
          <w:shd w:val="clear" w:color="auto" w:fill="FFFFFF"/>
        </w:rPr>
        <w:t>openings for their program</w:t>
      </w:r>
      <w:r w:rsidRPr="0013201C">
        <w:rPr>
          <w:shd w:val="clear" w:color="auto" w:fill="FFFFFF"/>
        </w:rPr>
        <w:t xml:space="preserve"> (</w:t>
      </w:r>
      <w:proofErr w:type="spellStart"/>
      <w:r w:rsidRPr="0013201C">
        <w:rPr>
          <w:shd w:val="clear" w:color="auto" w:fill="FFFFFF"/>
        </w:rPr>
        <w:t>Elfman</w:t>
      </w:r>
      <w:proofErr w:type="spellEnd"/>
      <w:r w:rsidRPr="0013201C">
        <w:rPr>
          <w:shd w:val="clear" w:color="auto" w:fill="FFFFFF"/>
        </w:rPr>
        <w:t>, 2013)</w:t>
      </w:r>
      <w:r w:rsidR="005965A3" w:rsidRPr="0013201C">
        <w:rPr>
          <w:shd w:val="clear" w:color="auto" w:fill="FFFFFF"/>
        </w:rPr>
        <w:t xml:space="preserve">. </w:t>
      </w:r>
    </w:p>
    <w:p w14:paraId="0D8747C0" w14:textId="261A51CD" w:rsidR="007B6096" w:rsidRPr="0013201C" w:rsidRDefault="007B6096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  <w:t xml:space="preserve">a.   </w:t>
      </w:r>
      <w:r w:rsidR="005965A3" w:rsidRPr="0013201C">
        <w:rPr>
          <w:shd w:val="clear" w:color="auto" w:fill="FFFFFF"/>
        </w:rPr>
        <w:t xml:space="preserve">The minimum GPA is 3.25, and the school has 200 applications per </w:t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="005965A3" w:rsidRPr="0013201C">
        <w:rPr>
          <w:shd w:val="clear" w:color="auto" w:fill="FFFFFF"/>
        </w:rPr>
        <w:t>year</w:t>
      </w:r>
      <w:r w:rsidRPr="0013201C">
        <w:rPr>
          <w:shd w:val="clear" w:color="auto" w:fill="FFFFFF"/>
        </w:rPr>
        <w:t xml:space="preserve"> (</w:t>
      </w:r>
      <w:proofErr w:type="spellStart"/>
      <w:r w:rsidRPr="0013201C">
        <w:rPr>
          <w:shd w:val="clear" w:color="auto" w:fill="FFFFFF"/>
        </w:rPr>
        <w:t>Elfman</w:t>
      </w:r>
      <w:proofErr w:type="spellEnd"/>
      <w:r w:rsidRPr="0013201C">
        <w:rPr>
          <w:shd w:val="clear" w:color="auto" w:fill="FFFFFF"/>
        </w:rPr>
        <w:t>, 2013)</w:t>
      </w:r>
      <w:r w:rsidR="005965A3" w:rsidRPr="0013201C">
        <w:rPr>
          <w:shd w:val="clear" w:color="auto" w:fill="FFFFFF"/>
        </w:rPr>
        <w:t xml:space="preserve">. </w:t>
      </w:r>
    </w:p>
    <w:p w14:paraId="3B9DFB3C" w14:textId="55DDF391" w:rsidR="00244408" w:rsidRPr="0013201C" w:rsidRDefault="00244408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  <w:t xml:space="preserve">b.   As mentioned in the introduction, classes are curtailed due to shortage </w:t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  <w:t>of faculty, and budgetary constraints (Haryanto, 2019).</w:t>
      </w:r>
    </w:p>
    <w:p w14:paraId="163784EE" w14:textId="52D81657" w:rsidR="007B6096" w:rsidRPr="0013201C" w:rsidRDefault="007B6096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="00012448" w:rsidRPr="0013201C">
        <w:rPr>
          <w:shd w:val="clear" w:color="auto" w:fill="FFFFFF"/>
        </w:rPr>
        <w:t>c</w:t>
      </w:r>
      <w:r w:rsidRPr="0013201C">
        <w:rPr>
          <w:shd w:val="clear" w:color="auto" w:fill="FFFFFF"/>
        </w:rPr>
        <w:t xml:space="preserve">.   </w:t>
      </w:r>
      <w:r w:rsidR="005965A3" w:rsidRPr="0013201C">
        <w:rPr>
          <w:shd w:val="clear" w:color="auto" w:fill="FFFFFF"/>
        </w:rPr>
        <w:t xml:space="preserve">The people selected have GPAs of 3.6 and higher, and 9 percent of </w:t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="005965A3" w:rsidRPr="0013201C">
        <w:rPr>
          <w:shd w:val="clear" w:color="auto" w:fill="FFFFFF"/>
        </w:rPr>
        <w:t>their students are men</w:t>
      </w:r>
      <w:r w:rsidRPr="0013201C">
        <w:rPr>
          <w:shd w:val="clear" w:color="auto" w:fill="FFFFFF"/>
        </w:rPr>
        <w:t xml:space="preserve"> (</w:t>
      </w:r>
      <w:proofErr w:type="spellStart"/>
      <w:r w:rsidRPr="0013201C">
        <w:rPr>
          <w:shd w:val="clear" w:color="auto" w:fill="FFFFFF"/>
        </w:rPr>
        <w:t>Elfman</w:t>
      </w:r>
      <w:proofErr w:type="spellEnd"/>
      <w:r w:rsidRPr="0013201C">
        <w:rPr>
          <w:shd w:val="clear" w:color="auto" w:fill="FFFFFF"/>
        </w:rPr>
        <w:t>, 2013)</w:t>
      </w:r>
      <w:r w:rsidR="005965A3" w:rsidRPr="0013201C">
        <w:rPr>
          <w:shd w:val="clear" w:color="auto" w:fill="FFFFFF"/>
        </w:rPr>
        <w:t xml:space="preserve">.  </w:t>
      </w:r>
    </w:p>
    <w:p w14:paraId="79B74B5C" w14:textId="0DB58B49" w:rsidR="005965A3" w:rsidRPr="0013201C" w:rsidRDefault="007B6096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  <w:t xml:space="preserve">1).   </w:t>
      </w:r>
      <w:r w:rsidR="005965A3" w:rsidRPr="0013201C">
        <w:rPr>
          <w:shd w:val="clear" w:color="auto" w:fill="FFFFFF"/>
        </w:rPr>
        <w:t xml:space="preserve">The national average of </w:t>
      </w:r>
      <w:r w:rsidR="00505622" w:rsidRPr="0013201C">
        <w:rPr>
          <w:shd w:val="clear" w:color="auto" w:fill="FFFFFF"/>
        </w:rPr>
        <w:t>men who select nursing as a career</w:t>
      </w:r>
      <w:r w:rsidR="00505622">
        <w:rPr>
          <w:shd w:val="clear" w:color="auto" w:fill="FFFFFF"/>
        </w:rPr>
        <w:t xml:space="preserve"> is</w:t>
      </w:r>
      <w:r w:rsidR="00505622" w:rsidRPr="0013201C">
        <w:rPr>
          <w:shd w:val="clear" w:color="auto" w:fill="FFFFFF"/>
        </w:rPr>
        <w:t xml:space="preserve"> </w:t>
      </w:r>
      <w:r w:rsidR="00505622">
        <w:rPr>
          <w:shd w:val="clear" w:color="auto" w:fill="FFFFFF"/>
        </w:rPr>
        <w:tab/>
      </w:r>
      <w:r w:rsidR="00505622">
        <w:rPr>
          <w:shd w:val="clear" w:color="auto" w:fill="FFFFFF"/>
        </w:rPr>
        <w:tab/>
      </w:r>
      <w:r w:rsidR="00505622">
        <w:rPr>
          <w:shd w:val="clear" w:color="auto" w:fill="FFFFFF"/>
        </w:rPr>
        <w:tab/>
      </w:r>
      <w:r w:rsidR="00505622">
        <w:rPr>
          <w:shd w:val="clear" w:color="auto" w:fill="FFFFFF"/>
        </w:rPr>
        <w:tab/>
      </w:r>
      <w:r w:rsidR="00505622">
        <w:rPr>
          <w:shd w:val="clear" w:color="auto" w:fill="FFFFFF"/>
        </w:rPr>
        <w:tab/>
      </w:r>
      <w:r w:rsidR="005965A3" w:rsidRPr="0013201C">
        <w:rPr>
          <w:shd w:val="clear" w:color="auto" w:fill="FFFFFF"/>
        </w:rPr>
        <w:t>6 percent</w:t>
      </w:r>
      <w:r w:rsidR="00505622">
        <w:rPr>
          <w:shd w:val="clear" w:color="auto" w:fill="FFFFFF"/>
        </w:rPr>
        <w:t xml:space="preserve"> </w:t>
      </w:r>
      <w:r w:rsidRPr="0013201C">
        <w:rPr>
          <w:shd w:val="clear" w:color="auto" w:fill="FFFFFF"/>
        </w:rPr>
        <w:t>(</w:t>
      </w:r>
      <w:proofErr w:type="spellStart"/>
      <w:r w:rsidRPr="0013201C">
        <w:rPr>
          <w:shd w:val="clear" w:color="auto" w:fill="FFFFFF"/>
        </w:rPr>
        <w:t>Elfman</w:t>
      </w:r>
      <w:proofErr w:type="spellEnd"/>
      <w:r w:rsidRPr="0013201C">
        <w:rPr>
          <w:shd w:val="clear" w:color="auto" w:fill="FFFFFF"/>
        </w:rPr>
        <w:t>, 2013)</w:t>
      </w:r>
      <w:r w:rsidR="005965A3" w:rsidRPr="0013201C">
        <w:rPr>
          <w:shd w:val="clear" w:color="auto" w:fill="FFFFFF"/>
        </w:rPr>
        <w:t xml:space="preserve">.  </w:t>
      </w:r>
    </w:p>
    <w:p w14:paraId="6624AF99" w14:textId="2B92893E" w:rsidR="0009441D" w:rsidRPr="0013201C" w:rsidRDefault="00244408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  <w:t>G.   Future research should</w:t>
      </w:r>
      <w:r w:rsidR="006B5D08" w:rsidRPr="0013201C">
        <w:rPr>
          <w:shd w:val="clear" w:color="auto" w:fill="FFFFFF"/>
        </w:rPr>
        <w:t xml:space="preserve"> examine</w:t>
      </w:r>
      <w:r w:rsidR="00697523" w:rsidRPr="0013201C">
        <w:rPr>
          <w:shd w:val="clear" w:color="auto" w:fill="FFFFFF"/>
        </w:rPr>
        <w:t xml:space="preserve"> the best mix of permanent and temporary staff</w:t>
      </w:r>
      <w:r w:rsidR="00BC753F" w:rsidRPr="0013201C">
        <w:rPr>
          <w:shd w:val="clear" w:color="auto" w:fill="FFFFFF"/>
        </w:rPr>
        <w:t xml:space="preserve"> to </w:t>
      </w:r>
      <w:r w:rsidR="00C55BAA" w:rsidRPr="0013201C">
        <w:rPr>
          <w:shd w:val="clear" w:color="auto" w:fill="FFFFFF"/>
        </w:rPr>
        <w:tab/>
      </w:r>
      <w:r w:rsidR="00BC753F" w:rsidRPr="0013201C">
        <w:rPr>
          <w:shd w:val="clear" w:color="auto" w:fill="FFFFFF"/>
        </w:rPr>
        <w:t>garner empirical evidence</w:t>
      </w:r>
      <w:r w:rsidR="00BF40BC" w:rsidRPr="0013201C">
        <w:rPr>
          <w:shd w:val="clear" w:color="auto" w:fill="FFFFFF"/>
        </w:rPr>
        <w:t xml:space="preserve"> concerning</w:t>
      </w:r>
      <w:r w:rsidR="00E52766" w:rsidRPr="0013201C">
        <w:rPr>
          <w:shd w:val="clear" w:color="auto" w:fill="FFFFFF"/>
        </w:rPr>
        <w:t xml:space="preserve"> agency costs versus hospital costs</w:t>
      </w:r>
      <w:r w:rsidR="001B7A91" w:rsidRPr="0013201C">
        <w:rPr>
          <w:shd w:val="clear" w:color="auto" w:fill="FFFFFF"/>
        </w:rPr>
        <w:t xml:space="preserve"> (</w:t>
      </w:r>
      <w:proofErr w:type="spellStart"/>
      <w:r w:rsidR="001B7A91" w:rsidRPr="0013201C">
        <w:rPr>
          <w:shd w:val="clear" w:color="auto" w:fill="FFFFFF"/>
        </w:rPr>
        <w:t>Seo</w:t>
      </w:r>
      <w:proofErr w:type="spellEnd"/>
      <w:r w:rsidR="001B7A91" w:rsidRPr="0013201C">
        <w:rPr>
          <w:shd w:val="clear" w:color="auto" w:fill="FFFFFF"/>
        </w:rPr>
        <w:t xml:space="preserve"> &amp; </w:t>
      </w:r>
      <w:proofErr w:type="spellStart"/>
      <w:r w:rsidR="001B7A91" w:rsidRPr="0013201C">
        <w:rPr>
          <w:shd w:val="clear" w:color="auto" w:fill="FFFFFF"/>
        </w:rPr>
        <w:t>Spetz</w:t>
      </w:r>
      <w:proofErr w:type="spellEnd"/>
      <w:r w:rsidR="001B7A91" w:rsidRPr="0013201C">
        <w:rPr>
          <w:shd w:val="clear" w:color="auto" w:fill="FFFFFF"/>
        </w:rPr>
        <w:t xml:space="preserve">, </w:t>
      </w:r>
      <w:r w:rsidR="00820688" w:rsidRPr="0013201C">
        <w:rPr>
          <w:shd w:val="clear" w:color="auto" w:fill="FFFFFF"/>
        </w:rPr>
        <w:tab/>
      </w:r>
      <w:r w:rsidR="001B7A91" w:rsidRPr="0013201C">
        <w:rPr>
          <w:shd w:val="clear" w:color="auto" w:fill="FFFFFF"/>
        </w:rPr>
        <w:t>2013)</w:t>
      </w:r>
      <w:r w:rsidR="00E52766" w:rsidRPr="0013201C">
        <w:rPr>
          <w:shd w:val="clear" w:color="auto" w:fill="FFFFFF"/>
        </w:rPr>
        <w:t>.</w:t>
      </w:r>
      <w:r w:rsidR="00F03E80" w:rsidRPr="0013201C">
        <w:rPr>
          <w:shd w:val="clear" w:color="auto" w:fill="FFFFFF"/>
        </w:rPr>
        <w:t xml:space="preserve"> </w:t>
      </w:r>
    </w:p>
    <w:p w14:paraId="1E0D8D1B" w14:textId="483757CB" w:rsidR="00BD4C7E" w:rsidRPr="0013201C" w:rsidRDefault="0009441D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lastRenderedPageBreak/>
        <w:tab/>
      </w:r>
      <w:r w:rsidRPr="0013201C">
        <w:rPr>
          <w:shd w:val="clear" w:color="auto" w:fill="FFFFFF"/>
        </w:rPr>
        <w:tab/>
      </w:r>
      <w:r w:rsidR="00012448" w:rsidRPr="0013201C">
        <w:rPr>
          <w:shd w:val="clear" w:color="auto" w:fill="FFFFFF"/>
        </w:rPr>
        <w:t xml:space="preserve">1.   </w:t>
      </w:r>
      <w:r w:rsidR="00F03E80" w:rsidRPr="0013201C">
        <w:rPr>
          <w:shd w:val="clear" w:color="auto" w:fill="FFFFFF"/>
        </w:rPr>
        <w:t>Further</w:t>
      </w:r>
      <w:r w:rsidR="002F28C1" w:rsidRPr="0013201C">
        <w:rPr>
          <w:shd w:val="clear" w:color="auto" w:fill="FFFFFF"/>
        </w:rPr>
        <w:t>, the high wage costs</w:t>
      </w:r>
      <w:r w:rsidR="00CE4652" w:rsidRPr="0013201C">
        <w:rPr>
          <w:shd w:val="clear" w:color="auto" w:fill="FFFFFF"/>
        </w:rPr>
        <w:t xml:space="preserve"> of ag</w:t>
      </w:r>
      <w:r w:rsidR="00417DFA" w:rsidRPr="0013201C">
        <w:rPr>
          <w:shd w:val="clear" w:color="auto" w:fill="FFFFFF"/>
        </w:rPr>
        <w:t>ency nurses</w:t>
      </w:r>
      <w:r w:rsidR="00FC28E3" w:rsidRPr="0013201C">
        <w:rPr>
          <w:shd w:val="clear" w:color="auto" w:fill="FFFFFF"/>
        </w:rPr>
        <w:t xml:space="preserve"> should be</w:t>
      </w:r>
      <w:r w:rsidR="005D3564" w:rsidRPr="0013201C">
        <w:rPr>
          <w:shd w:val="clear" w:color="auto" w:fill="FFFFFF"/>
        </w:rPr>
        <w:t xml:space="preserve"> investigated to see if </w:t>
      </w:r>
      <w:r w:rsidR="00012448" w:rsidRPr="0013201C">
        <w:rPr>
          <w:shd w:val="clear" w:color="auto" w:fill="FFFFFF"/>
        </w:rPr>
        <w:tab/>
      </w:r>
      <w:r w:rsidR="00012448" w:rsidRPr="0013201C">
        <w:rPr>
          <w:shd w:val="clear" w:color="auto" w:fill="FFFFFF"/>
        </w:rPr>
        <w:tab/>
      </w:r>
      <w:r w:rsidR="00012448" w:rsidRPr="0013201C">
        <w:rPr>
          <w:shd w:val="clear" w:color="auto" w:fill="FFFFFF"/>
        </w:rPr>
        <w:tab/>
      </w:r>
      <w:r w:rsidR="005D3564" w:rsidRPr="0013201C">
        <w:rPr>
          <w:shd w:val="clear" w:color="auto" w:fill="FFFFFF"/>
        </w:rPr>
        <w:t>the marginal nurse hour is higher</w:t>
      </w:r>
      <w:r w:rsidR="00C56A43" w:rsidRPr="0013201C">
        <w:rPr>
          <w:shd w:val="clear" w:color="auto" w:fill="FFFFFF"/>
        </w:rPr>
        <w:t xml:space="preserve"> using temporary employ</w:t>
      </w:r>
      <w:r w:rsidR="00E95EED" w:rsidRPr="0013201C">
        <w:rPr>
          <w:shd w:val="clear" w:color="auto" w:fill="FFFFFF"/>
        </w:rPr>
        <w:t xml:space="preserve">ees as compared to </w:t>
      </w:r>
      <w:r w:rsidR="00BD4C7E" w:rsidRPr="0013201C">
        <w:rPr>
          <w:shd w:val="clear" w:color="auto" w:fill="FFFFFF"/>
        </w:rPr>
        <w:tab/>
      </w:r>
      <w:r w:rsidR="00BD4C7E" w:rsidRPr="0013201C">
        <w:rPr>
          <w:shd w:val="clear" w:color="auto" w:fill="FFFFFF"/>
        </w:rPr>
        <w:tab/>
      </w:r>
      <w:r w:rsidR="00BD4C7E" w:rsidRPr="0013201C">
        <w:rPr>
          <w:shd w:val="clear" w:color="auto" w:fill="FFFFFF"/>
        </w:rPr>
        <w:tab/>
      </w:r>
      <w:r w:rsidR="00C408ED" w:rsidRPr="0013201C">
        <w:rPr>
          <w:shd w:val="clear" w:color="auto" w:fill="FFFFFF"/>
        </w:rPr>
        <w:t>permanent staff</w:t>
      </w:r>
      <w:r w:rsidR="00820688" w:rsidRPr="0013201C">
        <w:rPr>
          <w:shd w:val="clear" w:color="auto" w:fill="FFFFFF"/>
        </w:rPr>
        <w:t xml:space="preserve"> (</w:t>
      </w:r>
      <w:proofErr w:type="spellStart"/>
      <w:r w:rsidR="00820688" w:rsidRPr="0013201C">
        <w:rPr>
          <w:shd w:val="clear" w:color="auto" w:fill="FFFFFF"/>
        </w:rPr>
        <w:t>Seo</w:t>
      </w:r>
      <w:proofErr w:type="spellEnd"/>
      <w:r w:rsidR="00820688" w:rsidRPr="0013201C">
        <w:rPr>
          <w:shd w:val="clear" w:color="auto" w:fill="FFFFFF"/>
        </w:rPr>
        <w:t xml:space="preserve"> &amp; </w:t>
      </w:r>
      <w:proofErr w:type="spellStart"/>
      <w:r w:rsidR="00820688" w:rsidRPr="0013201C">
        <w:rPr>
          <w:shd w:val="clear" w:color="auto" w:fill="FFFFFF"/>
        </w:rPr>
        <w:t>Spetz</w:t>
      </w:r>
      <w:proofErr w:type="spellEnd"/>
      <w:r w:rsidR="00820688" w:rsidRPr="0013201C">
        <w:rPr>
          <w:shd w:val="clear" w:color="auto" w:fill="FFFFFF"/>
        </w:rPr>
        <w:t xml:space="preserve">, 2013). </w:t>
      </w:r>
    </w:p>
    <w:p w14:paraId="5E90E31C" w14:textId="77777777" w:rsidR="00BC4F45" w:rsidRPr="0013201C" w:rsidRDefault="00BD4C7E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="00A63458" w:rsidRPr="0013201C">
        <w:rPr>
          <w:shd w:val="clear" w:color="auto" w:fill="FFFFFF"/>
        </w:rPr>
        <w:t xml:space="preserve">a.   </w:t>
      </w:r>
      <w:r w:rsidR="00127452" w:rsidRPr="0013201C">
        <w:rPr>
          <w:shd w:val="clear" w:color="auto" w:fill="FFFFFF"/>
        </w:rPr>
        <w:t xml:space="preserve">Costs </w:t>
      </w:r>
      <w:r w:rsidR="00DB212C" w:rsidRPr="0013201C">
        <w:rPr>
          <w:shd w:val="clear" w:color="auto" w:fill="FFFFFF"/>
        </w:rPr>
        <w:t xml:space="preserve">for </w:t>
      </w:r>
      <w:r w:rsidR="00057B6B" w:rsidRPr="0013201C">
        <w:rPr>
          <w:shd w:val="clear" w:color="auto" w:fill="FFFFFF"/>
        </w:rPr>
        <w:t xml:space="preserve">recruitment, </w:t>
      </w:r>
      <w:r w:rsidR="00F27AE4" w:rsidRPr="0013201C">
        <w:rPr>
          <w:shd w:val="clear" w:color="auto" w:fill="FFFFFF"/>
        </w:rPr>
        <w:t xml:space="preserve">training, and screening should also be included </w:t>
      </w:r>
      <w:r w:rsidR="00A63458" w:rsidRPr="0013201C">
        <w:rPr>
          <w:shd w:val="clear" w:color="auto" w:fill="FFFFFF"/>
        </w:rPr>
        <w:tab/>
      </w:r>
      <w:r w:rsidR="00A63458" w:rsidRPr="0013201C">
        <w:rPr>
          <w:shd w:val="clear" w:color="auto" w:fill="FFFFFF"/>
        </w:rPr>
        <w:tab/>
      </w:r>
      <w:r w:rsidR="00A63458" w:rsidRPr="0013201C">
        <w:rPr>
          <w:shd w:val="clear" w:color="auto" w:fill="FFFFFF"/>
        </w:rPr>
        <w:tab/>
      </w:r>
      <w:r w:rsidR="00A63458" w:rsidRPr="0013201C">
        <w:rPr>
          <w:shd w:val="clear" w:color="auto" w:fill="FFFFFF"/>
        </w:rPr>
        <w:tab/>
      </w:r>
      <w:r w:rsidR="00F27AE4" w:rsidRPr="0013201C">
        <w:rPr>
          <w:shd w:val="clear" w:color="auto" w:fill="FFFFFF"/>
        </w:rPr>
        <w:t>in the analysis</w:t>
      </w:r>
      <w:r w:rsidR="00BC4F45" w:rsidRPr="0013201C">
        <w:rPr>
          <w:shd w:val="clear" w:color="auto" w:fill="FFFFFF"/>
        </w:rPr>
        <w:t xml:space="preserve"> (</w:t>
      </w:r>
      <w:proofErr w:type="spellStart"/>
      <w:r w:rsidR="00BC4F45" w:rsidRPr="0013201C">
        <w:rPr>
          <w:shd w:val="clear" w:color="auto" w:fill="FFFFFF"/>
        </w:rPr>
        <w:t>Seo</w:t>
      </w:r>
      <w:proofErr w:type="spellEnd"/>
      <w:r w:rsidR="00BC4F45" w:rsidRPr="0013201C">
        <w:rPr>
          <w:shd w:val="clear" w:color="auto" w:fill="FFFFFF"/>
        </w:rPr>
        <w:t xml:space="preserve"> &amp; </w:t>
      </w:r>
      <w:proofErr w:type="spellStart"/>
      <w:r w:rsidR="00BC4F45" w:rsidRPr="0013201C">
        <w:rPr>
          <w:shd w:val="clear" w:color="auto" w:fill="FFFFFF"/>
        </w:rPr>
        <w:t>Spetz</w:t>
      </w:r>
      <w:proofErr w:type="spellEnd"/>
      <w:r w:rsidR="00BC4F45" w:rsidRPr="0013201C">
        <w:rPr>
          <w:shd w:val="clear" w:color="auto" w:fill="FFFFFF"/>
        </w:rPr>
        <w:t xml:space="preserve">, </w:t>
      </w:r>
      <w:r w:rsidR="00BC4F45" w:rsidRPr="0013201C">
        <w:rPr>
          <w:shd w:val="clear" w:color="auto" w:fill="FFFFFF"/>
        </w:rPr>
        <w:tab/>
        <w:t xml:space="preserve">2013). </w:t>
      </w:r>
    </w:p>
    <w:p w14:paraId="171B0ACA" w14:textId="0C0A938F" w:rsidR="00FF74A9" w:rsidRPr="0013201C" w:rsidRDefault="003B3B51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  <w:t xml:space="preserve">2.   </w:t>
      </w:r>
      <w:r w:rsidR="00D23782" w:rsidRPr="0013201C">
        <w:rPr>
          <w:shd w:val="clear" w:color="auto" w:fill="FFFFFF"/>
        </w:rPr>
        <w:t>There is a dearth of evidence</w:t>
      </w:r>
      <w:r w:rsidR="00152848" w:rsidRPr="0013201C">
        <w:rPr>
          <w:shd w:val="clear" w:color="auto" w:fill="FFFFFF"/>
        </w:rPr>
        <w:t xml:space="preserve"> surrounding the cost-effectiveness</w:t>
      </w:r>
      <w:r w:rsidR="00754FF3" w:rsidRPr="0013201C">
        <w:rPr>
          <w:shd w:val="clear" w:color="auto" w:fill="FFFFFF"/>
        </w:rPr>
        <w:t xml:space="preserve"> </w:t>
      </w:r>
      <w:r w:rsidR="0061505D" w:rsidRPr="0013201C">
        <w:rPr>
          <w:shd w:val="clear" w:color="auto" w:fill="FFFFFF"/>
        </w:rPr>
        <w:t xml:space="preserve">of temporary </w:t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="0061505D" w:rsidRPr="0013201C">
        <w:rPr>
          <w:shd w:val="clear" w:color="auto" w:fill="FFFFFF"/>
        </w:rPr>
        <w:t>staffing</w:t>
      </w:r>
      <w:r w:rsidR="00FA33B0" w:rsidRPr="0013201C">
        <w:rPr>
          <w:shd w:val="clear" w:color="auto" w:fill="FFFFFF"/>
        </w:rPr>
        <w:t xml:space="preserve">, versus </w:t>
      </w:r>
      <w:r w:rsidR="00425DD4" w:rsidRPr="0013201C">
        <w:rPr>
          <w:shd w:val="clear" w:color="auto" w:fill="FFFFFF"/>
        </w:rPr>
        <w:t>in</w:t>
      </w:r>
      <w:r w:rsidR="00145293" w:rsidRPr="0013201C">
        <w:rPr>
          <w:shd w:val="clear" w:color="auto" w:fill="FFFFFF"/>
        </w:rPr>
        <w:t>-</w:t>
      </w:r>
      <w:r w:rsidR="00425DD4" w:rsidRPr="0013201C">
        <w:rPr>
          <w:shd w:val="clear" w:color="auto" w:fill="FFFFFF"/>
        </w:rPr>
        <w:t>house methods</w:t>
      </w:r>
      <w:r w:rsidR="002957AB" w:rsidRPr="0013201C">
        <w:rPr>
          <w:shd w:val="clear" w:color="auto" w:fill="FFFFFF"/>
        </w:rPr>
        <w:t xml:space="preserve"> like overtime work</w:t>
      </w:r>
      <w:r w:rsidR="00B03B36" w:rsidRPr="0013201C">
        <w:rPr>
          <w:shd w:val="clear" w:color="auto" w:fill="FFFFFF"/>
        </w:rPr>
        <w:t xml:space="preserve">, or utilizing the </w:t>
      </w:r>
      <w:r w:rsidR="0074284F" w:rsidRPr="0013201C">
        <w:rPr>
          <w:shd w:val="clear" w:color="auto" w:fill="FFFFFF"/>
        </w:rPr>
        <w:t xml:space="preserve">regular </w:t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Pr="0013201C">
        <w:rPr>
          <w:shd w:val="clear" w:color="auto" w:fill="FFFFFF"/>
        </w:rPr>
        <w:tab/>
      </w:r>
      <w:r w:rsidR="0074284F" w:rsidRPr="0013201C">
        <w:rPr>
          <w:shd w:val="clear" w:color="auto" w:fill="FFFFFF"/>
        </w:rPr>
        <w:t>workforce to establish local float pools</w:t>
      </w:r>
      <w:r w:rsidR="00BC4F45" w:rsidRPr="0013201C">
        <w:rPr>
          <w:shd w:val="clear" w:color="auto" w:fill="FFFFFF"/>
        </w:rPr>
        <w:t xml:space="preserve"> (</w:t>
      </w:r>
      <w:proofErr w:type="spellStart"/>
      <w:r w:rsidR="00BC4F45" w:rsidRPr="0013201C">
        <w:rPr>
          <w:shd w:val="clear" w:color="auto" w:fill="FFFFFF"/>
        </w:rPr>
        <w:t>Seo</w:t>
      </w:r>
      <w:proofErr w:type="spellEnd"/>
      <w:r w:rsidR="00BC4F45" w:rsidRPr="0013201C">
        <w:rPr>
          <w:shd w:val="clear" w:color="auto" w:fill="FFFFFF"/>
        </w:rPr>
        <w:t xml:space="preserve"> &amp; </w:t>
      </w:r>
      <w:proofErr w:type="spellStart"/>
      <w:r w:rsidR="00BC4F45" w:rsidRPr="0013201C">
        <w:rPr>
          <w:shd w:val="clear" w:color="auto" w:fill="FFFFFF"/>
        </w:rPr>
        <w:t>Spetz</w:t>
      </w:r>
      <w:proofErr w:type="spellEnd"/>
      <w:r w:rsidR="00BC4F45" w:rsidRPr="0013201C">
        <w:rPr>
          <w:shd w:val="clear" w:color="auto" w:fill="FFFFFF"/>
        </w:rPr>
        <w:t xml:space="preserve">, 2013). </w:t>
      </w:r>
    </w:p>
    <w:p w14:paraId="118D7DC9" w14:textId="553D28AE" w:rsidR="00BC4F45" w:rsidRPr="0013201C" w:rsidRDefault="00FF74A9" w:rsidP="00AD16F2">
      <w:pPr>
        <w:spacing w:after="0"/>
        <w:contextualSpacing/>
        <w:rPr>
          <w:shd w:val="clear" w:color="auto" w:fill="FFFFFF"/>
        </w:rPr>
      </w:pPr>
      <w:r w:rsidRPr="0013201C">
        <w:rPr>
          <w:shd w:val="clear" w:color="auto" w:fill="FFFFFF"/>
        </w:rPr>
        <w:tab/>
      </w:r>
      <w:r w:rsidR="002D1174" w:rsidRPr="0013201C">
        <w:rPr>
          <w:shd w:val="clear" w:color="auto" w:fill="FFFFFF"/>
        </w:rPr>
        <w:t xml:space="preserve">H.  </w:t>
      </w:r>
      <w:r w:rsidR="0049294F" w:rsidRPr="0013201C">
        <w:rPr>
          <w:shd w:val="clear" w:color="auto" w:fill="FFFFFF"/>
        </w:rPr>
        <w:t xml:space="preserve">Lastly, </w:t>
      </w:r>
      <w:r w:rsidR="002D1174" w:rsidRPr="0013201C">
        <w:rPr>
          <w:shd w:val="clear" w:color="auto" w:fill="FFFFFF"/>
        </w:rPr>
        <w:t xml:space="preserve">future studies should scrutinize the </w:t>
      </w:r>
      <w:r w:rsidR="0049294F" w:rsidRPr="0013201C">
        <w:rPr>
          <w:shd w:val="clear" w:color="auto" w:fill="FFFFFF"/>
        </w:rPr>
        <w:t>quality outcomes</w:t>
      </w:r>
      <w:r w:rsidR="005D439F" w:rsidRPr="0013201C">
        <w:rPr>
          <w:shd w:val="clear" w:color="auto" w:fill="FFFFFF"/>
        </w:rPr>
        <w:t xml:space="preserve"> using agency staff </w:t>
      </w:r>
      <w:r w:rsidR="00961044" w:rsidRPr="0013201C">
        <w:rPr>
          <w:shd w:val="clear" w:color="auto" w:fill="FFFFFF"/>
        </w:rPr>
        <w:t xml:space="preserve">as </w:t>
      </w:r>
      <w:r w:rsidR="00961044" w:rsidRPr="0013201C">
        <w:rPr>
          <w:shd w:val="clear" w:color="auto" w:fill="FFFFFF"/>
        </w:rPr>
        <w:tab/>
      </w:r>
      <w:r w:rsidR="005D439F" w:rsidRPr="0013201C">
        <w:rPr>
          <w:shd w:val="clear" w:color="auto" w:fill="FFFFFF"/>
        </w:rPr>
        <w:t>compared</w:t>
      </w:r>
      <w:r w:rsidR="00856C7A" w:rsidRPr="0013201C">
        <w:rPr>
          <w:shd w:val="clear" w:color="auto" w:fill="FFFFFF"/>
        </w:rPr>
        <w:t xml:space="preserve"> with patient risk</w:t>
      </w:r>
      <w:r w:rsidR="00E02D4B" w:rsidRPr="0013201C">
        <w:rPr>
          <w:shd w:val="clear" w:color="auto" w:fill="FFFFFF"/>
        </w:rPr>
        <w:t xml:space="preserve"> during low RN </w:t>
      </w:r>
      <w:r w:rsidR="00685DFF" w:rsidRPr="0013201C">
        <w:rPr>
          <w:shd w:val="clear" w:color="auto" w:fill="FFFFFF"/>
        </w:rPr>
        <w:t>staffing ratios</w:t>
      </w:r>
      <w:r w:rsidR="00BC4F45" w:rsidRPr="0013201C">
        <w:rPr>
          <w:shd w:val="clear" w:color="auto" w:fill="FFFFFF"/>
        </w:rPr>
        <w:t xml:space="preserve"> (</w:t>
      </w:r>
      <w:proofErr w:type="spellStart"/>
      <w:r w:rsidR="00BC4F45" w:rsidRPr="0013201C">
        <w:rPr>
          <w:shd w:val="clear" w:color="auto" w:fill="FFFFFF"/>
        </w:rPr>
        <w:t>Seo</w:t>
      </w:r>
      <w:proofErr w:type="spellEnd"/>
      <w:r w:rsidR="00BC4F45" w:rsidRPr="0013201C">
        <w:rPr>
          <w:shd w:val="clear" w:color="auto" w:fill="FFFFFF"/>
        </w:rPr>
        <w:t xml:space="preserve"> &amp; </w:t>
      </w:r>
      <w:proofErr w:type="spellStart"/>
      <w:r w:rsidR="00BC4F45" w:rsidRPr="0013201C">
        <w:rPr>
          <w:shd w:val="clear" w:color="auto" w:fill="FFFFFF"/>
        </w:rPr>
        <w:t>Spetz</w:t>
      </w:r>
      <w:proofErr w:type="spellEnd"/>
      <w:r w:rsidR="00BC4F45" w:rsidRPr="0013201C">
        <w:rPr>
          <w:shd w:val="clear" w:color="auto" w:fill="FFFFFF"/>
        </w:rPr>
        <w:t xml:space="preserve">, 2013). </w:t>
      </w:r>
    </w:p>
    <w:p w14:paraId="5FC084FD" w14:textId="47BA04E0" w:rsidR="00AA0C65" w:rsidRPr="0013201C" w:rsidRDefault="006F2278" w:rsidP="00AD16F2">
      <w:pPr>
        <w:spacing w:after="0"/>
        <w:contextualSpacing/>
      </w:pPr>
      <w:r w:rsidRPr="0013201C">
        <w:tab/>
        <w:t>I.    Space needed for the Conclusion</w:t>
      </w:r>
    </w:p>
    <w:p w14:paraId="4659E176" w14:textId="282417F9" w:rsidR="006F2278" w:rsidRPr="0013201C" w:rsidRDefault="006F2278" w:rsidP="00AD16F2">
      <w:pPr>
        <w:spacing w:after="0"/>
        <w:contextualSpacing/>
      </w:pPr>
      <w:r w:rsidRPr="0013201C">
        <w:tab/>
      </w:r>
      <w:r w:rsidRPr="0013201C">
        <w:tab/>
        <w:t>1.  Two pages.</w:t>
      </w:r>
    </w:p>
    <w:p w14:paraId="34A4925E" w14:textId="3764C5D9" w:rsidR="006F2278" w:rsidRPr="006F2278" w:rsidRDefault="006F2278" w:rsidP="00AD16F2">
      <w:pPr>
        <w:spacing w:after="0"/>
        <w:contextualSpacing/>
      </w:pPr>
      <w:r>
        <w:tab/>
      </w:r>
      <w:r>
        <w:tab/>
      </w:r>
    </w:p>
    <w:p w14:paraId="679A1C14" w14:textId="77777777" w:rsidR="00AA0C65" w:rsidRDefault="00AA0C65" w:rsidP="00AD16F2">
      <w:pPr>
        <w:spacing w:after="0"/>
        <w:contextualSpacing/>
      </w:pPr>
    </w:p>
    <w:p w14:paraId="4CACEA1F" w14:textId="0A0751E6" w:rsidR="00AA0C65" w:rsidRDefault="00AA0C65" w:rsidP="00AD16F2">
      <w:pPr>
        <w:spacing w:after="0"/>
        <w:contextualSpacing/>
        <w:rPr>
          <w:b/>
          <w:bCs/>
        </w:rPr>
      </w:pPr>
    </w:p>
    <w:p w14:paraId="150A4924" w14:textId="46A4B3BC" w:rsidR="00AA0C65" w:rsidRDefault="00AA0C65" w:rsidP="00AD16F2">
      <w:pPr>
        <w:spacing w:after="0"/>
        <w:contextualSpacing/>
        <w:rPr>
          <w:b/>
          <w:bCs/>
        </w:rPr>
      </w:pPr>
    </w:p>
    <w:p w14:paraId="378FFBFA" w14:textId="77777777" w:rsidR="00AA0C65" w:rsidRPr="00AA0C65" w:rsidRDefault="00AA0C65" w:rsidP="00AD16F2">
      <w:pPr>
        <w:spacing w:after="0"/>
        <w:contextualSpacing/>
        <w:rPr>
          <w:b/>
          <w:bCs/>
        </w:rPr>
      </w:pPr>
    </w:p>
    <w:p w14:paraId="1FAEE9CC" w14:textId="3CD16F53" w:rsidR="000D2BA4" w:rsidRDefault="000D2BA4" w:rsidP="00AD16F2">
      <w:pPr>
        <w:spacing w:after="0"/>
        <w:contextualSpacing/>
        <w:rPr>
          <w:b/>
          <w:bCs/>
        </w:rPr>
      </w:pPr>
    </w:p>
    <w:p w14:paraId="49A88F6E" w14:textId="579B5AD8" w:rsidR="0085385E" w:rsidRDefault="0085385E" w:rsidP="00AD16F2">
      <w:pPr>
        <w:spacing w:after="0"/>
        <w:contextualSpacing/>
        <w:rPr>
          <w:b/>
          <w:bCs/>
        </w:rPr>
      </w:pPr>
    </w:p>
    <w:p w14:paraId="7DF8F4CB" w14:textId="52D41844" w:rsidR="00737DED" w:rsidRDefault="00737DED" w:rsidP="00AD16F2">
      <w:pPr>
        <w:spacing w:after="0"/>
        <w:contextualSpacing/>
        <w:rPr>
          <w:b/>
          <w:bCs/>
        </w:rPr>
      </w:pPr>
    </w:p>
    <w:p w14:paraId="2DB3C0BF" w14:textId="63F62345" w:rsidR="00737DED" w:rsidRDefault="00737DED" w:rsidP="00AD16F2">
      <w:pPr>
        <w:spacing w:after="0"/>
        <w:contextualSpacing/>
        <w:rPr>
          <w:b/>
          <w:bCs/>
        </w:rPr>
      </w:pPr>
    </w:p>
    <w:p w14:paraId="74B3FDA2" w14:textId="71DB5A75" w:rsidR="003D2479" w:rsidRDefault="003D2479">
      <w:pPr>
        <w:rPr>
          <w:b/>
          <w:bCs/>
        </w:rPr>
      </w:pPr>
      <w:r>
        <w:rPr>
          <w:b/>
          <w:bCs/>
        </w:rPr>
        <w:br w:type="page"/>
      </w:r>
    </w:p>
    <w:p w14:paraId="7D92A8F2" w14:textId="636697D3" w:rsidR="000D2BA4" w:rsidRDefault="003D2479" w:rsidP="00432315">
      <w:pPr>
        <w:contextualSpacing/>
        <w:jc w:val="center"/>
      </w:pPr>
      <w:bookmarkStart w:id="0" w:name="_GoBack"/>
      <w:bookmarkEnd w:id="0"/>
      <w:r>
        <w:lastRenderedPageBreak/>
        <w:t>R</w:t>
      </w:r>
      <w:r w:rsidR="00166EAC">
        <w:t>eferences</w:t>
      </w:r>
    </w:p>
    <w:p w14:paraId="1D1F22EF" w14:textId="1FC3E242" w:rsidR="004B57BE" w:rsidRPr="004B57BE" w:rsidRDefault="00E74B6D" w:rsidP="004B57BE">
      <w:pPr>
        <w:spacing w:after="0"/>
        <w:contextualSpacing/>
        <w:rPr>
          <w:rStyle w:val="Hyperlink"/>
          <w:shd w:val="clear" w:color="auto" w:fill="FFFFFF"/>
        </w:rPr>
      </w:pPr>
      <w:r w:rsidRPr="00E74B6D">
        <w:rPr>
          <w:color w:val="000000"/>
          <w:shd w:val="clear" w:color="auto" w:fill="FFFFFF"/>
        </w:rPr>
        <w:t xml:space="preserve">American Association of Colleges of Nursing. (2017). </w:t>
      </w:r>
      <w:r w:rsidRPr="00E74B6D">
        <w:rPr>
          <w:i/>
          <w:iCs/>
          <w:color w:val="000000"/>
          <w:shd w:val="clear" w:color="auto" w:fill="FFFFFF"/>
        </w:rPr>
        <w:t>Fact sheet: Nursing shortage.</w:t>
      </w:r>
      <w:r w:rsidRPr="00E74B6D">
        <w:rPr>
          <w:color w:val="000000"/>
          <w:shd w:val="clear" w:color="auto" w:fill="FFFFFF"/>
        </w:rPr>
        <w:t xml:space="preserve"> </w:t>
      </w:r>
      <w:r w:rsidRPr="00E74B6D">
        <w:rPr>
          <w:color w:val="000000"/>
          <w:shd w:val="clear" w:color="auto" w:fill="FFFFFF"/>
        </w:rPr>
        <w:tab/>
        <w:t xml:space="preserve">Retrieved from </w:t>
      </w:r>
      <w:hyperlink r:id="rId10" w:history="1">
        <w:r w:rsidR="004B57BE" w:rsidRPr="00B86AE8">
          <w:rPr>
            <w:rStyle w:val="Hyperlink"/>
          </w:rPr>
          <w:t>https://www.aacnnursing.org/News-Information/Fact-Sheets/Nursing-</w:t>
        </w:r>
        <w:r w:rsidR="004B57BE" w:rsidRPr="004B57BE">
          <w:rPr>
            <w:rStyle w:val="Hyperlink"/>
            <w:u w:val="none"/>
          </w:rPr>
          <w:tab/>
        </w:r>
        <w:r w:rsidR="004B57BE" w:rsidRPr="00B86AE8">
          <w:rPr>
            <w:rStyle w:val="Hyperlink"/>
          </w:rPr>
          <w:t>Shortage</w:t>
        </w:r>
      </w:hyperlink>
    </w:p>
    <w:p w14:paraId="0B91C69B" w14:textId="77777777" w:rsidR="00597D9F" w:rsidRDefault="00597D9F" w:rsidP="00AD16F2">
      <w:pPr>
        <w:spacing w:after="0"/>
        <w:contextualSpacing/>
        <w:rPr>
          <w:i/>
        </w:rPr>
      </w:pPr>
      <w:r>
        <w:t xml:space="preserve">American Association of Colleges of Nursing. (2019). </w:t>
      </w:r>
      <w:r>
        <w:rPr>
          <w:i/>
        </w:rPr>
        <w:t>Fact Sheet: Nursing Faculty Shortage.</w:t>
      </w:r>
    </w:p>
    <w:p w14:paraId="3C4B3774" w14:textId="3E598123" w:rsidR="00597D9F" w:rsidRPr="007127CB" w:rsidRDefault="00597D9F" w:rsidP="00AD16F2">
      <w:pPr>
        <w:spacing w:after="0"/>
        <w:ind w:firstLine="720"/>
        <w:contextualSpacing/>
        <w:rPr>
          <w:rStyle w:val="Hyperlink"/>
          <w:shd w:val="clear" w:color="auto" w:fill="FFFFFF"/>
        </w:rPr>
      </w:pPr>
      <w:r>
        <w:rPr>
          <w:i/>
        </w:rPr>
        <w:t xml:space="preserve"> </w:t>
      </w:r>
      <w:r>
        <w:t xml:space="preserve">Retrieved </w:t>
      </w:r>
      <w:r w:rsidRPr="00597D9F">
        <w:t xml:space="preserve">from </w:t>
      </w:r>
      <w:hyperlink r:id="rId11" w:history="1">
        <w:r w:rsidRPr="007127CB">
          <w:rPr>
            <w:rStyle w:val="Hyperlink"/>
            <w:shd w:val="clear" w:color="auto" w:fill="FFFFFF"/>
          </w:rPr>
          <w:t>https://www.aacnnursing.org/Portals/42/News/Factsheets/Faculty-</w:t>
        </w:r>
      </w:hyperlink>
    </w:p>
    <w:p w14:paraId="37852677" w14:textId="13EA4B12" w:rsidR="00597D9F" w:rsidRPr="007127CB" w:rsidRDefault="00597D9F" w:rsidP="00AD16F2">
      <w:pPr>
        <w:spacing w:after="0"/>
        <w:ind w:firstLine="720"/>
        <w:contextualSpacing/>
        <w:rPr>
          <w:rStyle w:val="Hyperlink"/>
          <w:shd w:val="clear" w:color="auto" w:fill="FFFFFF"/>
        </w:rPr>
      </w:pPr>
      <w:r w:rsidRPr="007127CB">
        <w:rPr>
          <w:rStyle w:val="Hyperlink"/>
          <w:shd w:val="clear" w:color="auto" w:fill="FFFFFF"/>
        </w:rPr>
        <w:t>Shortage-Factsheet.pdf</w:t>
      </w:r>
    </w:p>
    <w:p w14:paraId="5D08431E" w14:textId="720FDEE5" w:rsidR="00924746" w:rsidRDefault="00AA4CE1" w:rsidP="00924746">
      <w:pPr>
        <w:spacing w:after="0"/>
        <w:ind w:left="720" w:hanging="720"/>
        <w:contextualSpacing/>
        <w:rPr>
          <w:color w:val="000000"/>
          <w:shd w:val="clear" w:color="auto" w:fill="FFFFFF"/>
        </w:rPr>
      </w:pPr>
      <w:r w:rsidRPr="00AA4CE1">
        <w:rPr>
          <w:color w:val="000000"/>
          <w:shd w:val="clear" w:color="auto" w:fill="FFFFFF"/>
        </w:rPr>
        <w:t xml:space="preserve">Auerbach, D., </w:t>
      </w:r>
      <w:proofErr w:type="spellStart"/>
      <w:r w:rsidRPr="00AA4CE1">
        <w:rPr>
          <w:color w:val="000000"/>
          <w:shd w:val="clear" w:color="auto" w:fill="FFFFFF"/>
        </w:rPr>
        <w:t>Buerhaus</w:t>
      </w:r>
      <w:proofErr w:type="spellEnd"/>
      <w:r w:rsidRPr="00AA4CE1">
        <w:rPr>
          <w:color w:val="000000"/>
          <w:shd w:val="clear" w:color="auto" w:fill="FFFFFF"/>
        </w:rPr>
        <w:t xml:space="preserve">, P., Muench, U., &amp; </w:t>
      </w:r>
      <w:proofErr w:type="spellStart"/>
      <w:r w:rsidRPr="00AA4CE1">
        <w:rPr>
          <w:color w:val="000000"/>
          <w:shd w:val="clear" w:color="auto" w:fill="FFFFFF"/>
        </w:rPr>
        <w:t>Staiger</w:t>
      </w:r>
      <w:proofErr w:type="spellEnd"/>
      <w:r w:rsidRPr="00AA4CE1">
        <w:rPr>
          <w:color w:val="000000"/>
          <w:shd w:val="clear" w:color="auto" w:fill="FFFFFF"/>
        </w:rPr>
        <w:t xml:space="preserve">, D. (2013). The nursing workforce in an era of health care reform. </w:t>
      </w:r>
      <w:r w:rsidRPr="00AA4CE1">
        <w:rPr>
          <w:i/>
          <w:iCs/>
          <w:color w:val="000000"/>
          <w:shd w:val="clear" w:color="auto" w:fill="FFFFFF"/>
        </w:rPr>
        <w:t>The New England Journal of Medicine, 368</w:t>
      </w:r>
      <w:r w:rsidRPr="00AA4CE1">
        <w:rPr>
          <w:color w:val="000000"/>
          <w:shd w:val="clear" w:color="auto" w:fill="FFFFFF"/>
        </w:rPr>
        <w:t xml:space="preserve">(16), 1470-1472. Retrieved from </w:t>
      </w:r>
      <w:hyperlink r:id="rId12" w:history="1">
        <w:r w:rsidR="004B57BE" w:rsidRPr="00B86AE8">
          <w:rPr>
            <w:rStyle w:val="Hyperlink"/>
            <w:shd w:val="clear" w:color="auto" w:fill="FFFFFF"/>
          </w:rPr>
          <w:t>https://search-proquest-com.ezproxy.liberty.edu/docview/ 1329147655? pq-origsite=summon</w:t>
        </w:r>
      </w:hyperlink>
    </w:p>
    <w:p w14:paraId="0550F87F" w14:textId="77777777" w:rsidR="00F81AD1" w:rsidRPr="00F81AD1" w:rsidRDefault="00F81AD1" w:rsidP="00AD16F2">
      <w:pPr>
        <w:spacing w:after="0"/>
        <w:contextualSpacing/>
        <w:rPr>
          <w:color w:val="000000"/>
          <w:shd w:val="clear" w:color="auto" w:fill="FFFFFF"/>
        </w:rPr>
      </w:pPr>
      <w:r w:rsidRPr="00F81AD1">
        <w:rPr>
          <w:color w:val="000000"/>
          <w:shd w:val="clear" w:color="auto" w:fill="FFFFFF"/>
        </w:rPr>
        <w:t xml:space="preserve">Ball, K., Doyle, D., &amp; </w:t>
      </w:r>
      <w:proofErr w:type="spellStart"/>
      <w:r w:rsidRPr="00F81AD1">
        <w:rPr>
          <w:color w:val="000000"/>
          <w:shd w:val="clear" w:color="auto" w:fill="FFFFFF"/>
        </w:rPr>
        <w:t>Oocumma</w:t>
      </w:r>
      <w:proofErr w:type="spellEnd"/>
      <w:r w:rsidRPr="00F81AD1">
        <w:rPr>
          <w:color w:val="000000"/>
          <w:shd w:val="clear" w:color="auto" w:fill="FFFFFF"/>
        </w:rPr>
        <w:t>, N. I. (2015). Nursing shortages in the OR: Solutions for</w:t>
      </w:r>
    </w:p>
    <w:p w14:paraId="0E59C83A" w14:textId="67F5BAC7" w:rsidR="00F81AD1" w:rsidRPr="00E600F7" w:rsidRDefault="00F81AD1" w:rsidP="00E600F7">
      <w:pPr>
        <w:ind w:left="720"/>
        <w:contextualSpacing/>
      </w:pPr>
      <w:r w:rsidRPr="00F81AD1">
        <w:rPr>
          <w:color w:val="000000"/>
          <w:shd w:val="clear" w:color="auto" w:fill="FFFFFF"/>
        </w:rPr>
        <w:t xml:space="preserve">new models of education. </w:t>
      </w:r>
      <w:r w:rsidRPr="001D1F36">
        <w:rPr>
          <w:i/>
          <w:iCs/>
          <w:color w:val="000000"/>
          <w:shd w:val="clear" w:color="auto" w:fill="FFFFFF"/>
        </w:rPr>
        <w:t>AORN Journal, 101</w:t>
      </w:r>
      <w:r w:rsidR="00E600F7">
        <w:rPr>
          <w:color w:val="000000"/>
          <w:shd w:val="clear" w:color="auto" w:fill="FFFFFF"/>
        </w:rPr>
        <w:t xml:space="preserve">(1), 115-136. Retrieved from </w:t>
      </w:r>
      <w:hyperlink r:id="rId13" w:history="1">
        <w:r w:rsidR="007127CB" w:rsidRPr="00B86AE8">
          <w:rPr>
            <w:rStyle w:val="Hyperlink"/>
          </w:rPr>
          <w:t>https://aornjournal-onlinelibrary-wiley.com.ezproxy.liberty.edu/doi/full/ 10.1016/ j.aorn.2014.03.015</w:t>
        </w:r>
      </w:hyperlink>
    </w:p>
    <w:p w14:paraId="2E4DF084" w14:textId="77777777" w:rsidR="002254F8" w:rsidRPr="002254F8" w:rsidRDefault="002254F8" w:rsidP="00AD16F2">
      <w:pPr>
        <w:spacing w:after="0"/>
        <w:contextualSpacing/>
        <w:rPr>
          <w:color w:val="000000"/>
          <w:shd w:val="clear" w:color="auto" w:fill="FFFFFF"/>
        </w:rPr>
      </w:pPr>
      <w:r w:rsidRPr="002254F8">
        <w:rPr>
          <w:color w:val="000000"/>
          <w:shd w:val="clear" w:color="auto" w:fill="FFFFFF"/>
        </w:rPr>
        <w:t xml:space="preserve">Brook, J., Aitken, L., Webb, R., </w:t>
      </w:r>
      <w:proofErr w:type="spellStart"/>
      <w:r w:rsidRPr="002254F8">
        <w:rPr>
          <w:color w:val="000000"/>
          <w:shd w:val="clear" w:color="auto" w:fill="FFFFFF"/>
        </w:rPr>
        <w:t>MacLaren</w:t>
      </w:r>
      <w:proofErr w:type="spellEnd"/>
      <w:r w:rsidRPr="002254F8">
        <w:rPr>
          <w:color w:val="000000"/>
          <w:shd w:val="clear" w:color="auto" w:fill="FFFFFF"/>
        </w:rPr>
        <w:t xml:space="preserve">, J., &amp; Salmon, D. (2019). Characteristics of </w:t>
      </w:r>
    </w:p>
    <w:p w14:paraId="7F10CC05" w14:textId="77777777" w:rsidR="002254F8" w:rsidRPr="002254F8" w:rsidRDefault="002254F8" w:rsidP="00AD16F2">
      <w:pPr>
        <w:spacing w:after="0"/>
        <w:contextualSpacing/>
        <w:rPr>
          <w:color w:val="000000"/>
          <w:shd w:val="clear" w:color="auto" w:fill="FFFFFF"/>
        </w:rPr>
      </w:pPr>
      <w:r w:rsidRPr="002254F8">
        <w:rPr>
          <w:color w:val="000000"/>
          <w:shd w:val="clear" w:color="auto" w:fill="FFFFFF"/>
        </w:rPr>
        <w:tab/>
        <w:t>successful interventions to reduce turnover and increase retention of early career</w:t>
      </w:r>
    </w:p>
    <w:p w14:paraId="426FD460" w14:textId="143E47E3" w:rsidR="002254F8" w:rsidRPr="002254F8" w:rsidRDefault="002254F8" w:rsidP="00AD16F2">
      <w:pPr>
        <w:spacing w:after="0"/>
        <w:contextualSpacing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 w:rsidRPr="002254F8">
        <w:rPr>
          <w:color w:val="000000"/>
          <w:shd w:val="clear" w:color="auto" w:fill="FFFFFF"/>
        </w:rPr>
        <w:t xml:space="preserve">nurses: A systematic review. </w:t>
      </w:r>
      <w:r w:rsidRPr="002254F8">
        <w:rPr>
          <w:i/>
          <w:iCs/>
          <w:color w:val="000000"/>
          <w:shd w:val="clear" w:color="auto" w:fill="FFFFFF"/>
        </w:rPr>
        <w:t>International Journal of Nursing Studies, 91</w:t>
      </w:r>
      <w:r w:rsidRPr="002254F8">
        <w:rPr>
          <w:color w:val="000000"/>
          <w:shd w:val="clear" w:color="auto" w:fill="FFFFFF"/>
        </w:rPr>
        <w:t xml:space="preserve">, 47-59. </w:t>
      </w:r>
    </w:p>
    <w:p w14:paraId="473E6755" w14:textId="1EED0F50" w:rsidR="00E600F7" w:rsidRDefault="002254F8" w:rsidP="00E600F7">
      <w:pPr>
        <w:ind w:left="720"/>
        <w:contextualSpacing/>
      </w:pPr>
      <w:r w:rsidRPr="002254F8">
        <w:rPr>
          <w:color w:val="000000"/>
          <w:shd w:val="clear" w:color="auto" w:fill="FFFFFF"/>
        </w:rPr>
        <w:t xml:space="preserve">Retrieved from </w:t>
      </w:r>
      <w:hyperlink r:id="rId14" w:history="1">
        <w:r w:rsidR="007127CB" w:rsidRPr="00B86AE8">
          <w:rPr>
            <w:rStyle w:val="Hyperlink"/>
          </w:rPr>
          <w:t>https://www-sciencedirect-com.ezproxy.liberty.edu/science/article/ pii/S0020748918302591?via%3Dihub</w:t>
        </w:r>
      </w:hyperlink>
    </w:p>
    <w:p w14:paraId="04BBEB12" w14:textId="5C4F1C63" w:rsidR="00AA4CE1" w:rsidRPr="00640B58" w:rsidRDefault="00BB0B19" w:rsidP="00640B58">
      <w:pPr>
        <w:contextualSpacing/>
      </w:pPr>
      <w:r w:rsidRPr="00BB0B19">
        <w:rPr>
          <w:color w:val="000000"/>
          <w:shd w:val="clear" w:color="auto" w:fill="FFFFFF"/>
        </w:rPr>
        <w:t xml:space="preserve">Buchan, J., Duffield, C., Jordan, A. (2015). ‘Solving’ nursing shortages: Do we need a new </w:t>
      </w:r>
      <w:r>
        <w:rPr>
          <w:color w:val="000000"/>
          <w:shd w:val="clear" w:color="auto" w:fill="FFFFFF"/>
        </w:rPr>
        <w:tab/>
      </w:r>
      <w:r w:rsidRPr="00BB0B19">
        <w:rPr>
          <w:color w:val="000000"/>
          <w:shd w:val="clear" w:color="auto" w:fill="FFFFFF"/>
        </w:rPr>
        <w:t xml:space="preserve">agenda? </w:t>
      </w:r>
      <w:r w:rsidRPr="00BB0B19">
        <w:rPr>
          <w:i/>
          <w:iCs/>
          <w:color w:val="000000"/>
          <w:shd w:val="clear" w:color="auto" w:fill="FFFFFF"/>
        </w:rPr>
        <w:t>Journal of Nursing Management, 23</w:t>
      </w:r>
      <w:r w:rsidRPr="00BB0B19">
        <w:rPr>
          <w:color w:val="000000"/>
          <w:shd w:val="clear" w:color="auto" w:fill="FFFFFF"/>
        </w:rPr>
        <w:t xml:space="preserve">(5), 543-545. Retrieved from </w:t>
      </w:r>
      <w:r>
        <w:rPr>
          <w:color w:val="000000"/>
          <w:shd w:val="clear" w:color="auto" w:fill="FFFFFF"/>
        </w:rPr>
        <w:tab/>
      </w:r>
      <w:hyperlink r:id="rId15" w:history="1">
        <w:r w:rsidR="000F448C" w:rsidRPr="00637103">
          <w:rPr>
            <w:rStyle w:val="Hyperlink"/>
          </w:rPr>
          <w:t>https://onlinelibrary-wiley-com.ezproxy.liberty.edu/doi/full/10.1111/jonm.12315</w:t>
        </w:r>
      </w:hyperlink>
      <w:r w:rsidR="000F448C">
        <w:t xml:space="preserve"> </w:t>
      </w:r>
    </w:p>
    <w:p w14:paraId="58054B9C" w14:textId="61D8F01F" w:rsidR="00CC76BD" w:rsidRDefault="001B4054" w:rsidP="00AD16F2">
      <w:pPr>
        <w:spacing w:after="0"/>
        <w:contextualSpacing/>
      </w:pPr>
      <w:r w:rsidRPr="001B4054">
        <w:rPr>
          <w:color w:val="000000"/>
          <w:shd w:val="clear" w:color="auto" w:fill="FFFFFF"/>
        </w:rPr>
        <w:lastRenderedPageBreak/>
        <w:t xml:space="preserve">Dean, E. (2019). No time even for a sip of water: ‘Inhumane’ shifts risking nurses’ </w:t>
      </w:r>
      <w:r w:rsidRPr="001B4054">
        <w:rPr>
          <w:color w:val="000000"/>
          <w:shd w:val="clear" w:color="auto" w:fill="FFFFFF"/>
        </w:rPr>
        <w:tab/>
        <w:t>health.’ </w:t>
      </w:r>
      <w:r w:rsidRPr="001B4054">
        <w:rPr>
          <w:i/>
          <w:iCs/>
          <w:color w:val="000000"/>
          <w:shd w:val="clear" w:color="auto" w:fill="FFFFFF"/>
        </w:rPr>
        <w:t>Nursing Standard, 34</w:t>
      </w:r>
      <w:r w:rsidRPr="001B4054">
        <w:rPr>
          <w:color w:val="000000"/>
          <w:shd w:val="clear" w:color="auto" w:fill="FFFFFF"/>
        </w:rPr>
        <w:t>(10), 8–10.</w:t>
      </w:r>
      <w:r w:rsidRPr="00145129">
        <w:rPr>
          <w:color w:val="000000"/>
          <w:shd w:val="clear" w:color="auto" w:fill="FFFFFF"/>
        </w:rPr>
        <w:t xml:space="preserve"> </w:t>
      </w:r>
      <w:r w:rsidRPr="001B4054">
        <w:rPr>
          <w:color w:val="000000"/>
          <w:shd w:val="clear" w:color="auto" w:fill="FFFFFF"/>
        </w:rPr>
        <w:t xml:space="preserve">Retrieved from </w:t>
      </w:r>
      <w:hyperlink w:history="1">
        <w:r w:rsidR="00CC76BD" w:rsidRPr="00042805">
          <w:rPr>
            <w:rStyle w:val="Hyperlink"/>
          </w:rPr>
          <w:t>https://search-proquest-</w:t>
        </w:r>
        <w:r w:rsidR="00CC76BD" w:rsidRPr="00CC76BD">
          <w:rPr>
            <w:rStyle w:val="Hyperlink"/>
            <w:u w:val="none"/>
          </w:rPr>
          <w:tab/>
        </w:r>
        <w:r w:rsidR="00CC76BD" w:rsidRPr="00042805">
          <w:rPr>
            <w:rStyle w:val="Hyperlink"/>
          </w:rPr>
          <w:t>com.ezproxy.liberty.edu/</w:t>
        </w:r>
        <w:proofErr w:type="spellStart"/>
        <w:r w:rsidR="00CC76BD" w:rsidRPr="00042805">
          <w:rPr>
            <w:rStyle w:val="Hyperlink"/>
          </w:rPr>
          <w:t>docview</w:t>
        </w:r>
        <w:proofErr w:type="spellEnd"/>
        <w:r w:rsidR="00CC76BD" w:rsidRPr="00042805">
          <w:rPr>
            <w:rStyle w:val="Hyperlink"/>
          </w:rPr>
          <w:t>/2302002352?accountid=12085</w:t>
        </w:r>
      </w:hyperlink>
    </w:p>
    <w:p w14:paraId="211B8189" w14:textId="618FB947" w:rsidR="001B2629" w:rsidRDefault="0028373B" w:rsidP="00AD16F2">
      <w:pPr>
        <w:spacing w:after="0"/>
        <w:contextualSpacing/>
      </w:pPr>
      <w:proofErr w:type="spellStart"/>
      <w:r w:rsidRPr="00E347CA">
        <w:rPr>
          <w:color w:val="000000"/>
          <w:shd w:val="clear" w:color="auto" w:fill="FFFFFF"/>
        </w:rPr>
        <w:t>Elfman</w:t>
      </w:r>
      <w:proofErr w:type="spellEnd"/>
      <w:r w:rsidRPr="00E347CA">
        <w:rPr>
          <w:color w:val="000000"/>
          <w:shd w:val="clear" w:color="auto" w:fill="FFFFFF"/>
        </w:rPr>
        <w:t xml:space="preserve">, L. (2013). Nonstop </w:t>
      </w:r>
      <w:r w:rsidR="00A7238B">
        <w:rPr>
          <w:color w:val="000000"/>
          <w:shd w:val="clear" w:color="auto" w:fill="FFFFFF"/>
        </w:rPr>
        <w:t>n</w:t>
      </w:r>
      <w:r w:rsidRPr="00E347CA">
        <w:rPr>
          <w:color w:val="000000"/>
          <w:shd w:val="clear" w:color="auto" w:fill="FFFFFF"/>
        </w:rPr>
        <w:t>urses. </w:t>
      </w:r>
      <w:r w:rsidRPr="00A84873">
        <w:rPr>
          <w:i/>
          <w:iCs/>
          <w:color w:val="000000"/>
          <w:shd w:val="clear" w:color="auto" w:fill="FFFFFF"/>
        </w:rPr>
        <w:t>Diverse Issues in Higher Education, 30</w:t>
      </w:r>
      <w:r w:rsidRPr="00E347CA">
        <w:rPr>
          <w:color w:val="000000"/>
          <w:shd w:val="clear" w:color="auto" w:fill="FFFFFF"/>
        </w:rPr>
        <w:t>(19), 11-12</w:t>
      </w:r>
      <w:r w:rsidR="00A84873">
        <w:rPr>
          <w:color w:val="000000"/>
          <w:shd w:val="clear" w:color="auto" w:fill="FFFFFF"/>
        </w:rPr>
        <w:t>.</w:t>
      </w:r>
      <w:r w:rsidRPr="00BB52E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ab/>
      </w:r>
      <w:r w:rsidRPr="00E347CA">
        <w:rPr>
          <w:color w:val="000000"/>
          <w:shd w:val="clear" w:color="auto" w:fill="FFFFFF"/>
        </w:rPr>
        <w:t xml:space="preserve">Retrieved from </w:t>
      </w:r>
      <w:hyperlink r:id="rId16" w:history="1">
        <w:r w:rsidR="001B2629" w:rsidRPr="00042805">
          <w:rPr>
            <w:rStyle w:val="Hyperlink"/>
          </w:rPr>
          <w:t xml:space="preserve">https://search-proquest-com.ezproxy.liberty.edu/docview/1448261624? </w:t>
        </w:r>
        <w:r w:rsidR="001B2629" w:rsidRPr="001B2629">
          <w:rPr>
            <w:rStyle w:val="Hyperlink"/>
            <w:u w:val="none"/>
          </w:rPr>
          <w:tab/>
        </w:r>
        <w:proofErr w:type="spellStart"/>
        <w:r w:rsidR="001B2629" w:rsidRPr="00042805">
          <w:rPr>
            <w:rStyle w:val="Hyperlink"/>
          </w:rPr>
          <w:t>pq-origsite</w:t>
        </w:r>
        <w:proofErr w:type="spellEnd"/>
        <w:r w:rsidR="001B2629" w:rsidRPr="00042805">
          <w:rPr>
            <w:rStyle w:val="Hyperlink"/>
          </w:rPr>
          <w:t>=summon</w:t>
        </w:r>
      </w:hyperlink>
    </w:p>
    <w:p w14:paraId="180FE148" w14:textId="6AE2FD47" w:rsidR="00597D9F" w:rsidRDefault="00597D9F" w:rsidP="00AD16F2">
      <w:pPr>
        <w:spacing w:after="0"/>
        <w:contextualSpacing/>
      </w:pPr>
      <w:proofErr w:type="spellStart"/>
      <w:r>
        <w:t>Ermak</w:t>
      </w:r>
      <w:proofErr w:type="spellEnd"/>
      <w:r>
        <w:t xml:space="preserve">, L. (2014, January 27). </w:t>
      </w:r>
      <w:r w:rsidRPr="00363656">
        <w:t xml:space="preserve">Beating the burnout: </w:t>
      </w:r>
      <w:r w:rsidR="00E939FB">
        <w:t>N</w:t>
      </w:r>
      <w:r w:rsidRPr="00363656">
        <w:t>urses struggle with physical, mental</w:t>
      </w:r>
      <w:r w:rsidR="00173188">
        <w:t>,</w:t>
      </w:r>
      <w:r w:rsidRPr="00363656">
        <w:t xml:space="preserve"> and</w:t>
      </w:r>
    </w:p>
    <w:p w14:paraId="2EDB0290" w14:textId="59928944" w:rsidR="00597D9F" w:rsidRPr="00597D9F" w:rsidRDefault="00597D9F" w:rsidP="0059591C">
      <w:pPr>
        <w:spacing w:after="0"/>
        <w:ind w:left="720"/>
        <w:contextualSpacing/>
      </w:pPr>
      <w:r w:rsidRPr="00363656">
        <w:t>emotional exhaustion at work.</w:t>
      </w:r>
      <w:r>
        <w:t xml:space="preserve"> </w:t>
      </w:r>
      <w:r>
        <w:rPr>
          <w:i/>
        </w:rPr>
        <w:t>Ho</w:t>
      </w:r>
      <w:r w:rsidRPr="00363656">
        <w:rPr>
          <w:i/>
        </w:rPr>
        <w:t>lland Sentinel</w:t>
      </w:r>
      <w:r>
        <w:rPr>
          <w:i/>
        </w:rPr>
        <w:t>.</w:t>
      </w:r>
      <w:r w:rsidRPr="00363656">
        <w:t xml:space="preserve"> </w:t>
      </w:r>
      <w:r>
        <w:t>Retrieved from</w:t>
      </w:r>
      <w:r w:rsidR="00E939FB">
        <w:t xml:space="preserve"> </w:t>
      </w:r>
      <w:hyperlink w:history="1">
        <w:r w:rsidR="007127CB" w:rsidRPr="00B86AE8">
          <w:rPr>
            <w:rStyle w:val="Hyperlink"/>
          </w:rPr>
          <w:t>https://www.national nursesunited.org/news/beating-burnout-nurses-struggle-physical-mental-and-emotional-exhaustion-work</w:t>
        </w:r>
      </w:hyperlink>
    </w:p>
    <w:p w14:paraId="35EE9808" w14:textId="65A42CD7" w:rsidR="00F3465D" w:rsidRPr="00F351EF" w:rsidRDefault="00FB43E4" w:rsidP="00AD16F2">
      <w:pPr>
        <w:spacing w:after="0"/>
        <w:contextualSpacing/>
        <w:rPr>
          <w:color w:val="000000"/>
          <w:shd w:val="clear" w:color="auto" w:fill="FFFFFF"/>
        </w:rPr>
      </w:pPr>
      <w:r w:rsidRPr="00F351EF">
        <w:rPr>
          <w:color w:val="000000"/>
          <w:shd w:val="clear" w:color="auto" w:fill="FFFFFF"/>
        </w:rPr>
        <w:t>Fowler</w:t>
      </w:r>
      <w:r w:rsidR="00F3465D" w:rsidRPr="00F351EF">
        <w:rPr>
          <w:color w:val="000000"/>
          <w:shd w:val="clear" w:color="auto" w:fill="FFFFFF"/>
        </w:rPr>
        <w:t>, M., &amp; Wilson, L. (2012). Leadership needed to address the global nursing and</w:t>
      </w:r>
    </w:p>
    <w:p w14:paraId="1D4B3F6E" w14:textId="1CB4C074" w:rsidR="00F3465D" w:rsidRPr="00E600F7" w:rsidRDefault="00F3465D" w:rsidP="00E600F7">
      <w:pPr>
        <w:ind w:left="720"/>
      </w:pPr>
      <w:r w:rsidRPr="00F351EF">
        <w:rPr>
          <w:color w:val="000000"/>
          <w:shd w:val="clear" w:color="auto" w:fill="FFFFFF"/>
        </w:rPr>
        <w:t xml:space="preserve">midwifery workforce shortage. </w:t>
      </w:r>
      <w:r w:rsidRPr="00F351EF">
        <w:rPr>
          <w:i/>
          <w:iCs/>
          <w:color w:val="000000"/>
          <w:shd w:val="clear" w:color="auto" w:fill="FFFFFF"/>
        </w:rPr>
        <w:t>Nursing Outlook, 60</w:t>
      </w:r>
      <w:r w:rsidRPr="00F351EF">
        <w:rPr>
          <w:color w:val="000000"/>
          <w:shd w:val="clear" w:color="auto" w:fill="FFFFFF"/>
        </w:rPr>
        <w:t xml:space="preserve">(1), 51-53. Retrieved from </w:t>
      </w:r>
      <w:hyperlink r:id="rId17" w:history="1">
        <w:r w:rsidR="007127CB" w:rsidRPr="00B86AE8">
          <w:rPr>
            <w:rStyle w:val="Hyperlink"/>
          </w:rPr>
          <w:t>https://www-sciencedirect-com.ezproxy.liberty.edu/science/article/pii/S002965 5411003551?via%3Dihub</w:t>
        </w:r>
      </w:hyperlink>
      <w:r w:rsidRPr="00F351EF">
        <w:rPr>
          <w:color w:val="000000"/>
          <w:shd w:val="clear" w:color="auto" w:fill="FFFFFF"/>
        </w:rPr>
        <w:tab/>
      </w:r>
    </w:p>
    <w:p w14:paraId="6ABA8B16" w14:textId="77777777" w:rsidR="008A199F" w:rsidRPr="00390F00" w:rsidRDefault="008A199F" w:rsidP="00AD16F2">
      <w:pPr>
        <w:spacing w:after="0"/>
        <w:contextualSpacing/>
        <w:rPr>
          <w:rStyle w:val="Hyperlink"/>
        </w:rPr>
      </w:pPr>
      <w:r w:rsidRPr="008A199F">
        <w:rPr>
          <w:color w:val="000000"/>
          <w:shd w:val="clear" w:color="auto" w:fill="FFFFFF"/>
        </w:rPr>
        <w:t xml:space="preserve">Grant, R. (2016). The US is running out of nurses. </w:t>
      </w:r>
      <w:r w:rsidRPr="008A199F">
        <w:rPr>
          <w:i/>
          <w:iCs/>
          <w:color w:val="000000"/>
          <w:shd w:val="clear" w:color="auto" w:fill="FFFFFF"/>
        </w:rPr>
        <w:t>The Atlantic, 2</w:t>
      </w:r>
      <w:r w:rsidRPr="008A199F">
        <w:rPr>
          <w:color w:val="000000"/>
          <w:shd w:val="clear" w:color="auto" w:fill="FFFFFF"/>
        </w:rPr>
        <w:t xml:space="preserve">, 1-9. Retrieved from </w:t>
      </w:r>
      <w:r w:rsidRPr="008A199F">
        <w:rPr>
          <w:color w:val="000000"/>
          <w:shd w:val="clear" w:color="auto" w:fill="FFFFFF"/>
        </w:rPr>
        <w:tab/>
      </w:r>
      <w:hyperlink r:id="rId18" w:history="1">
        <w:r w:rsidRPr="00390F00">
          <w:rPr>
            <w:rStyle w:val="Hyperlink"/>
          </w:rPr>
          <w:t>https://www-theatlantic-com.ezproxy.liberty.edu/health/archive/2016/02/nursing-</w:t>
        </w:r>
        <w:r w:rsidRPr="00390F00">
          <w:rPr>
            <w:rStyle w:val="Hyperlink"/>
            <w:u w:val="none"/>
          </w:rPr>
          <w:tab/>
        </w:r>
        <w:r w:rsidRPr="00390F00">
          <w:rPr>
            <w:rStyle w:val="Hyperlink"/>
          </w:rPr>
          <w:t>shortage/459741</w:t>
        </w:r>
      </w:hyperlink>
    </w:p>
    <w:p w14:paraId="68966525" w14:textId="49321440" w:rsidR="008E54D3" w:rsidRPr="008E54D3" w:rsidRDefault="008E54D3" w:rsidP="004B57BE">
      <w:pPr>
        <w:spacing w:after="0"/>
        <w:contextualSpacing/>
        <w:rPr>
          <w:color w:val="000000"/>
          <w:shd w:val="clear" w:color="auto" w:fill="FFFFFF"/>
        </w:rPr>
      </w:pPr>
      <w:r w:rsidRPr="008E54D3">
        <w:rPr>
          <w:color w:val="000000"/>
          <w:shd w:val="clear" w:color="auto" w:fill="FFFFFF"/>
        </w:rPr>
        <w:t xml:space="preserve">Graystone, R. (2018). How magnet designation helps hospitals tackle the nursing shortage. </w:t>
      </w:r>
      <w:r w:rsidRPr="008E54D3">
        <w:rPr>
          <w:color w:val="000000"/>
          <w:shd w:val="clear" w:color="auto" w:fill="FFFFFF"/>
        </w:rPr>
        <w:tab/>
      </w:r>
      <w:r w:rsidRPr="008E54D3">
        <w:rPr>
          <w:i/>
          <w:iCs/>
          <w:color w:val="000000"/>
          <w:shd w:val="clear" w:color="auto" w:fill="FFFFFF"/>
        </w:rPr>
        <w:t>The Journal of Nursing Administration, 48</w:t>
      </w:r>
      <w:r w:rsidRPr="008E54D3">
        <w:rPr>
          <w:color w:val="000000"/>
          <w:shd w:val="clear" w:color="auto" w:fill="FFFFFF"/>
        </w:rPr>
        <w:t xml:space="preserve">(9), 415-416. Retrieved from </w:t>
      </w:r>
      <w:hyperlink w:history="1">
        <w:r w:rsidR="004B57BE" w:rsidRPr="00B86AE8">
          <w:rPr>
            <w:rStyle w:val="Hyperlink"/>
            <w:shd w:val="clear" w:color="auto" w:fill="FFFFFF"/>
          </w:rPr>
          <w:t>https://oce-ovid-</w:t>
        </w:r>
        <w:r w:rsidR="004B57BE" w:rsidRPr="004B57BE">
          <w:rPr>
            <w:rStyle w:val="Hyperlink"/>
            <w:u w:val="none"/>
            <w:shd w:val="clear" w:color="auto" w:fill="FFFFFF"/>
          </w:rPr>
          <w:tab/>
        </w:r>
        <w:r w:rsidR="004B57BE" w:rsidRPr="00B86AE8">
          <w:rPr>
            <w:rStyle w:val="Hyperlink"/>
            <w:shd w:val="clear" w:color="auto" w:fill="FFFFFF"/>
          </w:rPr>
          <w:t>com.ezproxy.liberty.edu/article/00005110-201809000-00002/HTML</w:t>
        </w:r>
      </w:hyperlink>
    </w:p>
    <w:p w14:paraId="13330517" w14:textId="70AA5056" w:rsidR="006904CC" w:rsidRDefault="00065530" w:rsidP="00AD16F2">
      <w:pPr>
        <w:spacing w:after="0"/>
        <w:contextualSpacing/>
        <w:rPr>
          <w:color w:val="000000"/>
          <w:shd w:val="clear" w:color="auto" w:fill="FFFFFF"/>
        </w:rPr>
      </w:pPr>
      <w:r w:rsidRPr="00065530">
        <w:rPr>
          <w:color w:val="000000"/>
          <w:shd w:val="clear" w:color="auto" w:fill="FFFFFF"/>
        </w:rPr>
        <w:t>Haryanto, M. (2019). Nursing shortage: Myth or fact? </w:t>
      </w:r>
      <w:proofErr w:type="spellStart"/>
      <w:r w:rsidRPr="00065530">
        <w:rPr>
          <w:i/>
          <w:iCs/>
          <w:color w:val="000000"/>
          <w:bdr w:val="none" w:sz="0" w:space="0" w:color="auto" w:frame="1"/>
          <w:shd w:val="clear" w:color="auto" w:fill="FFFFFF"/>
        </w:rPr>
        <w:t>Orthopaedic</w:t>
      </w:r>
      <w:proofErr w:type="spellEnd"/>
      <w:r w:rsidRPr="00065530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 Nursing</w:t>
      </w:r>
      <w:r w:rsidRPr="00065530">
        <w:rPr>
          <w:color w:val="000000"/>
          <w:shd w:val="clear" w:color="auto" w:fill="FFFFFF"/>
        </w:rPr>
        <w:t>, </w:t>
      </w:r>
      <w:r w:rsidRPr="00065530">
        <w:rPr>
          <w:i/>
          <w:iCs/>
          <w:color w:val="000000"/>
          <w:bdr w:val="none" w:sz="0" w:space="0" w:color="auto" w:frame="1"/>
          <w:shd w:val="clear" w:color="auto" w:fill="FFFFFF"/>
        </w:rPr>
        <w:t>38</w:t>
      </w:r>
      <w:r w:rsidRPr="00065530">
        <w:rPr>
          <w:color w:val="000000"/>
          <w:shd w:val="clear" w:color="auto" w:fill="FFFFFF"/>
        </w:rPr>
        <w:t xml:space="preserve">(1), 1–2. </w:t>
      </w:r>
      <w:r>
        <w:rPr>
          <w:color w:val="000000"/>
          <w:shd w:val="clear" w:color="auto" w:fill="FFFFFF"/>
        </w:rPr>
        <w:tab/>
      </w:r>
      <w:r w:rsidR="002A1404">
        <w:rPr>
          <w:shd w:val="clear" w:color="auto" w:fill="FFFFFF"/>
        </w:rPr>
        <w:t xml:space="preserve">Retrieved from </w:t>
      </w:r>
      <w:hyperlink r:id="rId19" w:history="1">
        <w:r w:rsidR="008046F6" w:rsidRPr="00B86AE8">
          <w:rPr>
            <w:rStyle w:val="Hyperlink"/>
          </w:rPr>
          <w:t xml:space="preserve">https://ovidsp-dc2-ovid-com.ezproxy.liberty.edu/sp-4.04.0a/ovidweb. </w:t>
        </w:r>
        <w:r w:rsidR="008046F6" w:rsidRPr="008046F6">
          <w:rPr>
            <w:rStyle w:val="Hyperlink"/>
            <w:u w:val="none"/>
          </w:rPr>
          <w:tab/>
        </w:r>
        <w:r w:rsidR="008046F6" w:rsidRPr="00B86AE8">
          <w:rPr>
            <w:rStyle w:val="Hyperlink"/>
          </w:rPr>
          <w:t xml:space="preserve">cgi?QS2=434f4e1a73d37e8c8246243768fe7d1d994fe92917d4cc204256676f433354f </w:t>
        </w:r>
        <w:r w:rsidR="008046F6" w:rsidRPr="008046F6">
          <w:rPr>
            <w:rStyle w:val="Hyperlink"/>
            <w:u w:val="none"/>
          </w:rPr>
          <w:lastRenderedPageBreak/>
          <w:tab/>
        </w:r>
        <w:r w:rsidR="008046F6" w:rsidRPr="00B86AE8">
          <w:rPr>
            <w:rStyle w:val="Hyperlink"/>
          </w:rPr>
          <w:t xml:space="preserve">9e33edeb6b0900e15af35d6ab6d9099d4ec405ea1be64bc818a8348a11c380bcd2df09 </w:t>
        </w:r>
        <w:r w:rsidR="008046F6" w:rsidRPr="008046F6">
          <w:rPr>
            <w:rStyle w:val="Hyperlink"/>
            <w:u w:val="none"/>
          </w:rPr>
          <w:tab/>
        </w:r>
        <w:r w:rsidR="008046F6" w:rsidRPr="00B86AE8">
          <w:rPr>
            <w:rStyle w:val="Hyperlink"/>
          </w:rPr>
          <w:t xml:space="preserve">28b836c2d45a759f951053349d1d8a4043bba31cf13f1c3608bcbee2d5244d75d7191a4cb </w:t>
        </w:r>
        <w:r w:rsidR="008046F6" w:rsidRPr="008046F6">
          <w:rPr>
            <w:rStyle w:val="Hyperlink"/>
            <w:u w:val="none"/>
          </w:rPr>
          <w:tab/>
        </w:r>
        <w:r w:rsidR="008046F6" w:rsidRPr="00B86AE8">
          <w:rPr>
            <w:rStyle w:val="Hyperlink"/>
          </w:rPr>
          <w:t>05115914061d469823db7a934237b70a25f7f64b43da7dfd8749151f1224fb2743ea</w:t>
        </w:r>
        <w:r w:rsidR="008046F6" w:rsidRPr="00B86AE8">
          <w:rPr>
            <w:rStyle w:val="Hyperlink"/>
          </w:rPr>
          <w:tab/>
          <w:t xml:space="preserve">c1c489 </w:t>
        </w:r>
        <w:r w:rsidR="008046F6" w:rsidRPr="008046F6">
          <w:rPr>
            <w:rStyle w:val="Hyperlink"/>
            <w:u w:val="none"/>
          </w:rPr>
          <w:tab/>
        </w:r>
        <w:r w:rsidR="008046F6" w:rsidRPr="00B86AE8">
          <w:rPr>
            <w:rStyle w:val="Hyperlink"/>
          </w:rPr>
          <w:t xml:space="preserve">eeb72406b078d8587df77175e2dc9e5b85f784f9f2c6eee9ae28c266e3e3e7d72d0fa58d061 </w:t>
        </w:r>
        <w:r w:rsidR="008046F6" w:rsidRPr="008046F6">
          <w:rPr>
            <w:rStyle w:val="Hyperlink"/>
            <w:u w:val="none"/>
          </w:rPr>
          <w:tab/>
        </w:r>
        <w:r w:rsidR="008046F6" w:rsidRPr="00B86AE8">
          <w:rPr>
            <w:rStyle w:val="Hyperlink"/>
          </w:rPr>
          <w:t>5d2d64c309194c7306e08936b8f71c55207e4813d72e6258c0b5db687fcad12be3f1</w:t>
        </w:r>
        <w:r w:rsidR="008046F6" w:rsidRPr="00B86AE8">
          <w:rPr>
            <w:rStyle w:val="Hyperlink"/>
          </w:rPr>
          <w:tab/>
          <w:t xml:space="preserve">7f4084 </w:t>
        </w:r>
        <w:r w:rsidR="008046F6" w:rsidRPr="008046F6">
          <w:rPr>
            <w:rStyle w:val="Hyperlink"/>
            <w:u w:val="none"/>
          </w:rPr>
          <w:tab/>
        </w:r>
        <w:r w:rsidR="008046F6" w:rsidRPr="00B86AE8">
          <w:rPr>
            <w:rStyle w:val="Hyperlink"/>
          </w:rPr>
          <w:t>25b833aaa4519028ee7c1127724566424cf01f9c7fa6af323939abe9f5eb4d92740b1</w:t>
        </w:r>
        <w:r w:rsidR="008046F6" w:rsidRPr="00B86AE8">
          <w:rPr>
            <w:rStyle w:val="Hyperlink"/>
          </w:rPr>
          <w:tab/>
          <w:t xml:space="preserve">5b532c </w:t>
        </w:r>
        <w:r w:rsidR="008046F6" w:rsidRPr="008046F6">
          <w:rPr>
            <w:rStyle w:val="Hyperlink"/>
            <w:u w:val="none"/>
          </w:rPr>
          <w:tab/>
        </w:r>
        <w:r w:rsidR="008046F6" w:rsidRPr="00B86AE8">
          <w:rPr>
            <w:rStyle w:val="Hyperlink"/>
          </w:rPr>
          <w:t>d140f868300eb3538146f04e</w:t>
        </w:r>
      </w:hyperlink>
    </w:p>
    <w:p w14:paraId="27767C2B" w14:textId="154CFD42" w:rsidR="006904CC" w:rsidRDefault="00D943AE" w:rsidP="00924746">
      <w:pPr>
        <w:spacing w:after="0"/>
        <w:ind w:left="720" w:hanging="720"/>
        <w:contextualSpacing/>
        <w:rPr>
          <w:color w:val="000000"/>
          <w:shd w:val="clear" w:color="auto" w:fill="FFFFFF"/>
        </w:rPr>
      </w:pPr>
      <w:r w:rsidRPr="00D943AE">
        <w:rPr>
          <w:color w:val="000000"/>
          <w:shd w:val="clear" w:color="auto" w:fill="FFFFFF"/>
        </w:rPr>
        <w:t>Hudspeth, R. (2013). Staffing healthy workplaces. </w:t>
      </w:r>
      <w:r w:rsidRPr="00E67214">
        <w:rPr>
          <w:i/>
          <w:iCs/>
          <w:color w:val="000000"/>
          <w:shd w:val="clear" w:color="auto" w:fill="FFFFFF"/>
        </w:rPr>
        <w:t>Nursing Administration Quarterly, 37</w:t>
      </w:r>
      <w:r w:rsidRPr="00D943AE">
        <w:rPr>
          <w:color w:val="000000"/>
          <w:shd w:val="clear" w:color="auto" w:fill="FFFFFF"/>
        </w:rPr>
        <w:t xml:space="preserve">(4), 374–376. </w:t>
      </w:r>
      <w:r w:rsidR="00924746">
        <w:rPr>
          <w:color w:val="000000"/>
          <w:shd w:val="clear" w:color="auto" w:fill="FFFFFF"/>
        </w:rPr>
        <w:t xml:space="preserve">Retrieved from </w:t>
      </w:r>
      <w:hyperlink r:id="rId20" w:history="1">
        <w:r w:rsidR="007127CB" w:rsidRPr="00B86AE8">
          <w:rPr>
            <w:rStyle w:val="Hyperlink"/>
            <w:shd w:val="clear" w:color="auto" w:fill="FFFFFF"/>
          </w:rPr>
          <w:t>https://ovidsp-dc2-ovid-com.ezproxy.liberty.edu/sp-4.04.0a/ ovidweb.cgi?QS2=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</w:t>
        </w:r>
      </w:hyperlink>
    </w:p>
    <w:p w14:paraId="24DCBF1D" w14:textId="6E44788A" w:rsidR="00AE4624" w:rsidRPr="00276280" w:rsidRDefault="00AE4624" w:rsidP="000F448C">
      <w:pPr>
        <w:spacing w:after="0"/>
        <w:ind w:left="720" w:hanging="720"/>
        <w:contextualSpacing/>
        <w:rPr>
          <w:color w:val="000000"/>
          <w:shd w:val="clear" w:color="auto" w:fill="FFFFFF"/>
        </w:rPr>
      </w:pPr>
      <w:r w:rsidRPr="00276280">
        <w:rPr>
          <w:color w:val="000000"/>
          <w:shd w:val="clear" w:color="auto" w:fill="FFFFFF"/>
        </w:rPr>
        <w:t xml:space="preserve">Johnson, W. G., Butler, R., </w:t>
      </w:r>
      <w:proofErr w:type="spellStart"/>
      <w:r w:rsidRPr="00276280">
        <w:rPr>
          <w:color w:val="000000"/>
          <w:shd w:val="clear" w:color="auto" w:fill="FFFFFF"/>
        </w:rPr>
        <w:t>Harootunian</w:t>
      </w:r>
      <w:proofErr w:type="spellEnd"/>
      <w:r w:rsidRPr="00276280">
        <w:rPr>
          <w:color w:val="000000"/>
          <w:shd w:val="clear" w:color="auto" w:fill="FFFFFF"/>
        </w:rPr>
        <w:t xml:space="preserve">, G., Wilson, B., </w:t>
      </w:r>
      <w:r w:rsidR="00E939FB">
        <w:rPr>
          <w:color w:val="000000"/>
          <w:shd w:val="clear" w:color="auto" w:fill="FFFFFF"/>
        </w:rPr>
        <w:t xml:space="preserve">&amp; </w:t>
      </w:r>
      <w:proofErr w:type="spellStart"/>
      <w:r w:rsidRPr="00276280">
        <w:rPr>
          <w:color w:val="000000"/>
          <w:shd w:val="clear" w:color="auto" w:fill="FFFFFF"/>
        </w:rPr>
        <w:t>Linan</w:t>
      </w:r>
      <w:proofErr w:type="spellEnd"/>
      <w:r w:rsidRPr="00276280">
        <w:rPr>
          <w:color w:val="000000"/>
          <w:shd w:val="clear" w:color="auto" w:fill="FFFFFF"/>
        </w:rPr>
        <w:t xml:space="preserve">, M. (2016). Registered nurses: The curious case of a persistent shortage. </w:t>
      </w:r>
      <w:r w:rsidRPr="00276280">
        <w:rPr>
          <w:i/>
          <w:iCs/>
          <w:color w:val="000000"/>
          <w:shd w:val="clear" w:color="auto" w:fill="FFFFFF"/>
        </w:rPr>
        <w:t>Journal of Nursing Scholarship, 48</w:t>
      </w:r>
      <w:r w:rsidRPr="00276280">
        <w:rPr>
          <w:color w:val="000000"/>
          <w:shd w:val="clear" w:color="auto" w:fill="FFFFFF"/>
        </w:rPr>
        <w:t xml:space="preserve">(4), 387-396. Retrieved from </w:t>
      </w:r>
      <w:hyperlink r:id="rId21" w:history="1">
        <w:r w:rsidR="007127CB" w:rsidRPr="00B86AE8">
          <w:rPr>
            <w:rStyle w:val="Hyperlink"/>
            <w:shd w:val="clear" w:color="auto" w:fill="FFFFFF"/>
          </w:rPr>
          <w:t>https://liberty.alma.exlibrisgroup.com/discovery/openurl?institution =01LIBU_INST&amp;vid=01LIBU_INST:Services&amp;%3Fctx_ver=Z39.88-2004&amp;ctx_enc= info:ofi%2Fenc:UTF-8&amp;rfr_id=info:sid%2Fsummon.serialssolutions.com&amp;rft_val_ fmt=info:ofi%2Ffmt:kev:mtx:journal&amp;rft.genre=article&amp;rft.atitle=Registered%20Nurses:</w:t>
        </w:r>
        <w:r w:rsidR="007127CB" w:rsidRPr="00B86AE8">
          <w:rPr>
            <w:rStyle w:val="Hyperlink"/>
            <w:shd w:val="clear" w:color="auto" w:fill="FFFFFF"/>
          </w:rPr>
          <w:lastRenderedPageBreak/>
          <w:t>%20The%20Curious%20Case%20of%20a%20Persistent%20Shortage&amp;rft.jtitle=Journal%20of%20Nursing%20Scholarship&amp;rft.au=Johnson,%20William%20G&amp;rft.au=Butler,%20Richard&amp;rft.au=Harootunian,%20Gevork&amp;rft.au=Wilson,%20Barbara&amp;rft.date=2016-07-01&amp;rft.issn=1527-6546&amp;rft.eissn=1547-5069&amp;rft.volume=48&amp;rft.issue=4&amp;rft. spage=387&amp;rft.epage=396&amp;rft_id=info:doi%2F10.1111%2Fjnu.12218&amp;rft.externalDBID=n%2Fa&amp;rft.externalDocID=10_1111_jnu_12218</w:t>
        </w:r>
      </w:hyperlink>
    </w:p>
    <w:p w14:paraId="2981E74B" w14:textId="523F67EE" w:rsidR="00BA137D" w:rsidRDefault="00BA137D" w:rsidP="00924746">
      <w:pPr>
        <w:spacing w:after="0"/>
        <w:ind w:left="720" w:hanging="720"/>
        <w:contextualSpacing/>
        <w:rPr>
          <w:color w:val="000000"/>
          <w:shd w:val="clear" w:color="auto" w:fill="FFFFFF"/>
        </w:rPr>
      </w:pPr>
      <w:proofErr w:type="spellStart"/>
      <w:r w:rsidRPr="00BA137D">
        <w:rPr>
          <w:color w:val="000000"/>
          <w:shd w:val="clear" w:color="auto" w:fill="FFFFFF"/>
        </w:rPr>
        <w:t>Juraschek</w:t>
      </w:r>
      <w:proofErr w:type="spellEnd"/>
      <w:r w:rsidRPr="00BA137D">
        <w:rPr>
          <w:color w:val="000000"/>
          <w:shd w:val="clear" w:color="auto" w:fill="FFFFFF"/>
        </w:rPr>
        <w:t xml:space="preserve">, S., Lin, W., Ranganathan, V., &amp; Zhang, X. (2019). United States registered nurse workforce report card and shortage forecast. </w:t>
      </w:r>
      <w:r w:rsidRPr="00BA137D">
        <w:rPr>
          <w:i/>
          <w:iCs/>
          <w:color w:val="000000"/>
          <w:shd w:val="clear" w:color="auto" w:fill="FFFFFF"/>
        </w:rPr>
        <w:t>American Journal of Medical Quality, 34</w:t>
      </w:r>
      <w:r w:rsidRPr="00BA137D">
        <w:rPr>
          <w:color w:val="000000"/>
          <w:shd w:val="clear" w:color="auto" w:fill="FFFFFF"/>
        </w:rPr>
        <w:t xml:space="preserve">(5), 473-481. Retrieved from </w:t>
      </w:r>
      <w:hyperlink r:id="rId22" w:history="1">
        <w:r w:rsidR="007127CB" w:rsidRPr="00B86AE8">
          <w:rPr>
            <w:rStyle w:val="Hyperlink"/>
            <w:shd w:val="clear" w:color="auto" w:fill="FFFFFF"/>
          </w:rPr>
          <w:t>https://journals-sagepub-com.ezproxy.liberty.edu/doi/10.1177/ 1062860619873217</w:t>
        </w:r>
      </w:hyperlink>
    </w:p>
    <w:p w14:paraId="1D3DA597" w14:textId="3DAC618A" w:rsidR="007F7977" w:rsidRDefault="007F7977" w:rsidP="0059591C">
      <w:pPr>
        <w:ind w:left="720" w:hanging="720"/>
        <w:contextualSpacing/>
      </w:pPr>
      <w:r w:rsidRPr="00040C2F">
        <w:t>Kendall-Raynor, P. &amp; Ely, J. (2019). Areas with worst shortages ‘should take top priority</w:t>
      </w:r>
      <w:r w:rsidR="00755893">
        <w:t>.’</w:t>
      </w:r>
      <w:r w:rsidRPr="00040C2F">
        <w:t xml:space="preserve"> </w:t>
      </w:r>
      <w:r w:rsidRPr="00040C2F">
        <w:rPr>
          <w:i/>
        </w:rPr>
        <w:t>Nursing Standard, 34</w:t>
      </w:r>
      <w:r w:rsidRPr="00040C2F">
        <w:t xml:space="preserve">(2), 7. Retrieved from </w:t>
      </w:r>
      <w:hyperlink w:history="1">
        <w:r w:rsidR="007127CB" w:rsidRPr="00B86AE8">
          <w:rPr>
            <w:rStyle w:val="Hyperlink"/>
          </w:rPr>
          <w:t>https://search-proquest-com.ezproxy.liberty .edu/docview/2178290425?pq-origsite=summon</w:t>
        </w:r>
      </w:hyperlink>
    </w:p>
    <w:p w14:paraId="7BCF46CD" w14:textId="642DE434" w:rsidR="00A25BF0" w:rsidRDefault="00205DFC" w:rsidP="00AD16F2">
      <w:pPr>
        <w:spacing w:after="0"/>
        <w:contextualSpacing/>
      </w:pPr>
      <w:r w:rsidRPr="001420D7">
        <w:rPr>
          <w:color w:val="000000"/>
          <w:shd w:val="clear" w:color="auto" w:fill="FFFFFF"/>
        </w:rPr>
        <w:t xml:space="preserve">Knowles, M. (2018). Nursing schools reject thousands of applicants amid shortage. </w:t>
      </w:r>
      <w:r w:rsidRPr="001420D7">
        <w:rPr>
          <w:color w:val="000000"/>
          <w:shd w:val="clear" w:color="auto" w:fill="FFFFFF"/>
        </w:rPr>
        <w:tab/>
      </w:r>
      <w:r w:rsidRPr="001420D7">
        <w:rPr>
          <w:i/>
          <w:iCs/>
          <w:color w:val="000000"/>
          <w:shd w:val="clear" w:color="auto" w:fill="FFFFFF"/>
        </w:rPr>
        <w:t>Becker's Hospital News.</w:t>
      </w:r>
      <w:r w:rsidRPr="001420D7">
        <w:rPr>
          <w:color w:val="000000"/>
          <w:shd w:val="clear" w:color="auto" w:fill="FFFFFF"/>
        </w:rPr>
        <w:t xml:space="preserve"> Retrieved from </w:t>
      </w:r>
      <w:hyperlink w:history="1">
        <w:r w:rsidR="00A25BF0" w:rsidRPr="00042805">
          <w:rPr>
            <w:rStyle w:val="Hyperlink"/>
          </w:rPr>
          <w:t xml:space="preserve">https://www.beckershospitalreview.com </w:t>
        </w:r>
        <w:r w:rsidR="00A25BF0" w:rsidRPr="00370C20">
          <w:rPr>
            <w:rStyle w:val="Hyperlink"/>
            <w:u w:val="none"/>
          </w:rPr>
          <w:tab/>
        </w:r>
        <w:r w:rsidR="00A25BF0" w:rsidRPr="00042805">
          <w:rPr>
            <w:rStyle w:val="Hyperlink"/>
          </w:rPr>
          <w:t>/workforce/nursing-schools-reject-thousands-of-applicants-amid-shortage.html</w:t>
        </w:r>
      </w:hyperlink>
    </w:p>
    <w:p w14:paraId="1795FD12" w14:textId="5C72DD95" w:rsidR="005B250C" w:rsidRDefault="005B250C" w:rsidP="0059591C">
      <w:pPr>
        <w:spacing w:after="0"/>
        <w:ind w:left="720" w:hanging="720"/>
        <w:contextualSpacing/>
        <w:rPr>
          <w:color w:val="000000"/>
          <w:shd w:val="clear" w:color="auto" w:fill="FFFFFF"/>
        </w:rPr>
      </w:pPr>
      <w:proofErr w:type="spellStart"/>
      <w:r w:rsidRPr="005B250C">
        <w:rPr>
          <w:color w:val="000000"/>
          <w:shd w:val="clear" w:color="auto" w:fill="FFFFFF"/>
        </w:rPr>
        <w:t>Marć</w:t>
      </w:r>
      <w:proofErr w:type="spellEnd"/>
      <w:r w:rsidRPr="005B250C">
        <w:rPr>
          <w:color w:val="000000"/>
          <w:shd w:val="clear" w:color="auto" w:fill="FFFFFF"/>
        </w:rPr>
        <w:t xml:space="preserve">, M., </w:t>
      </w:r>
      <w:proofErr w:type="spellStart"/>
      <w:r w:rsidRPr="005B250C">
        <w:rPr>
          <w:color w:val="000000"/>
          <w:shd w:val="clear" w:color="auto" w:fill="FFFFFF"/>
        </w:rPr>
        <w:t>Bartosiewicz</w:t>
      </w:r>
      <w:proofErr w:type="spellEnd"/>
      <w:r w:rsidRPr="005B250C">
        <w:rPr>
          <w:color w:val="000000"/>
          <w:shd w:val="clear" w:color="auto" w:fill="FFFFFF"/>
        </w:rPr>
        <w:t xml:space="preserve">, A., </w:t>
      </w:r>
      <w:proofErr w:type="spellStart"/>
      <w:r w:rsidRPr="005B250C">
        <w:rPr>
          <w:color w:val="000000"/>
          <w:shd w:val="clear" w:color="auto" w:fill="FFFFFF"/>
        </w:rPr>
        <w:t>Burzyńska</w:t>
      </w:r>
      <w:proofErr w:type="spellEnd"/>
      <w:r w:rsidRPr="005B250C">
        <w:rPr>
          <w:color w:val="000000"/>
          <w:shd w:val="clear" w:color="auto" w:fill="FFFFFF"/>
        </w:rPr>
        <w:t xml:space="preserve">, J., </w:t>
      </w:r>
      <w:proofErr w:type="spellStart"/>
      <w:r w:rsidRPr="005B250C">
        <w:rPr>
          <w:color w:val="000000"/>
          <w:shd w:val="clear" w:color="auto" w:fill="FFFFFF"/>
        </w:rPr>
        <w:t>Chmiel</w:t>
      </w:r>
      <w:proofErr w:type="spellEnd"/>
      <w:r w:rsidRPr="005B250C">
        <w:rPr>
          <w:color w:val="000000"/>
          <w:shd w:val="clear" w:color="auto" w:fill="FFFFFF"/>
        </w:rPr>
        <w:t xml:space="preserve">, Z., &amp; </w:t>
      </w:r>
      <w:proofErr w:type="spellStart"/>
      <w:r w:rsidRPr="005B250C">
        <w:rPr>
          <w:color w:val="000000"/>
          <w:shd w:val="clear" w:color="auto" w:fill="FFFFFF"/>
        </w:rPr>
        <w:t>Januszewicz</w:t>
      </w:r>
      <w:proofErr w:type="spellEnd"/>
      <w:r w:rsidRPr="005B250C">
        <w:rPr>
          <w:color w:val="000000"/>
          <w:shd w:val="clear" w:color="auto" w:fill="FFFFFF"/>
        </w:rPr>
        <w:t>, P. (2019). A nursing shortage – a prospect of global and local policies. </w:t>
      </w:r>
      <w:r w:rsidRPr="005B250C">
        <w:rPr>
          <w:i/>
          <w:iCs/>
          <w:color w:val="000000"/>
          <w:shd w:val="clear" w:color="auto" w:fill="FFFFFF"/>
        </w:rPr>
        <w:t>International Nursing Review, 66</w:t>
      </w:r>
      <w:r w:rsidRPr="005B250C">
        <w:rPr>
          <w:color w:val="000000"/>
          <w:shd w:val="clear" w:color="auto" w:fill="FFFFFF"/>
        </w:rPr>
        <w:t xml:space="preserve">(1), 9-16. Retrieved from </w:t>
      </w:r>
      <w:hyperlink w:history="1">
        <w:r w:rsidR="007127CB" w:rsidRPr="00B86AE8">
          <w:rPr>
            <w:rStyle w:val="Hyperlink"/>
          </w:rPr>
          <w:t>https://onlinelibrary-wiley com.ezproxy.liberty.edu/doi/full/10.1111/ inr.12473</w:t>
        </w:r>
      </w:hyperlink>
    </w:p>
    <w:p w14:paraId="700ABD07" w14:textId="77777777" w:rsidR="005456A8" w:rsidRPr="005456A8" w:rsidRDefault="005456A8" w:rsidP="00AD16F2">
      <w:pPr>
        <w:spacing w:after="0"/>
        <w:contextualSpacing/>
      </w:pPr>
      <w:r w:rsidRPr="005456A8">
        <w:t>McNeil, K., Mitchell, R., &amp; Parker, V. (2015). The paradoxical effects of workforce shortages on</w:t>
      </w:r>
    </w:p>
    <w:p w14:paraId="5AC6B621" w14:textId="2D0EB907" w:rsidR="005456A8" w:rsidRPr="005456A8" w:rsidRDefault="005456A8" w:rsidP="0059591C">
      <w:pPr>
        <w:spacing w:after="0"/>
        <w:ind w:left="720"/>
        <w:contextualSpacing/>
      </w:pPr>
      <w:r w:rsidRPr="005456A8">
        <w:t xml:space="preserve">rural interprofessional practice. </w:t>
      </w:r>
      <w:r w:rsidRPr="005456A8">
        <w:rPr>
          <w:i/>
        </w:rPr>
        <w:t>Scandinavian Journal of Caring Sciences, 29</w:t>
      </w:r>
      <w:r w:rsidRPr="005456A8">
        <w:t>(1), 73-82.</w:t>
      </w:r>
      <w:r w:rsidR="008046F6">
        <w:t xml:space="preserve"> </w:t>
      </w:r>
      <w:r w:rsidRPr="005456A8">
        <w:t xml:space="preserve">Retrieved from </w:t>
      </w:r>
      <w:hyperlink w:history="1">
        <w:r w:rsidR="007127CB" w:rsidRPr="00B86AE8">
          <w:rPr>
            <w:rStyle w:val="Hyperlink"/>
          </w:rPr>
          <w:t>https://web-a-ebscohost com.ezproxy.liberty.edu/</w:t>
        </w:r>
        <w:proofErr w:type="spellStart"/>
        <w:r w:rsidR="007127CB" w:rsidRPr="00B86AE8">
          <w:rPr>
            <w:rStyle w:val="Hyperlink"/>
          </w:rPr>
          <w:t>ehost</w:t>
        </w:r>
        <w:proofErr w:type="spellEnd"/>
        <w:r w:rsidR="007127CB" w:rsidRPr="00B86AE8">
          <w:rPr>
            <w:rStyle w:val="Hyperlink"/>
          </w:rPr>
          <w:t>/</w:t>
        </w:r>
        <w:proofErr w:type="spellStart"/>
        <w:r w:rsidR="007127CB" w:rsidRPr="00B86AE8">
          <w:rPr>
            <w:rStyle w:val="Hyperlink"/>
          </w:rPr>
          <w:t>results?vid</w:t>
        </w:r>
        <w:proofErr w:type="spellEnd"/>
        <w:r w:rsidR="007127CB" w:rsidRPr="00B86AE8">
          <w:rPr>
            <w:rStyle w:val="Hyperlink"/>
          </w:rPr>
          <w:t xml:space="preserve">= </w:t>
        </w:r>
        <w:r w:rsidR="007127CB" w:rsidRPr="00B86AE8">
          <w:rPr>
            <w:rStyle w:val="Hyperlink"/>
          </w:rPr>
          <w:lastRenderedPageBreak/>
          <w:t>0&amp;sid=a92321ed-8d3e-4b96-ac32-4fdbc851a4fd%40sessionmgr4006&amp;bquery=PM% 2B24650162&amp;bdata=JmRiPW1uaCZ0eXBlPTEmc2VhcmNoTW9kZT1TdGFuZGFyZCZzaXRlPWVob3N0LWxpdmUmc2NvcGU9c2l0ZQ%3d%3d</w:t>
        </w:r>
      </w:hyperlink>
    </w:p>
    <w:p w14:paraId="4344A7F1" w14:textId="77777777" w:rsidR="00E600F7" w:rsidRDefault="004A3083" w:rsidP="00E600F7">
      <w:pPr>
        <w:contextualSpacing/>
      </w:pPr>
      <w:proofErr w:type="spellStart"/>
      <w:r w:rsidRPr="00737DED">
        <w:rPr>
          <w:shd w:val="clear" w:color="auto" w:fill="FFFFFF"/>
        </w:rPr>
        <w:t>Nardi</w:t>
      </w:r>
      <w:proofErr w:type="spellEnd"/>
      <w:r w:rsidRPr="00737DED">
        <w:rPr>
          <w:shd w:val="clear" w:color="auto" w:fill="FFFFFF"/>
        </w:rPr>
        <w:t xml:space="preserve">, D. A., &amp; </w:t>
      </w:r>
      <w:proofErr w:type="spellStart"/>
      <w:r w:rsidRPr="00737DED">
        <w:rPr>
          <w:shd w:val="clear" w:color="auto" w:fill="FFFFFF"/>
        </w:rPr>
        <w:t>Gyurko</w:t>
      </w:r>
      <w:proofErr w:type="spellEnd"/>
      <w:r w:rsidRPr="00737DED">
        <w:rPr>
          <w:shd w:val="clear" w:color="auto" w:fill="FFFFFF"/>
        </w:rPr>
        <w:t xml:space="preserve">, C. C. (2013). The global nursing faculty shortage: Status and </w:t>
      </w:r>
      <w:r w:rsidRPr="00737DED">
        <w:rPr>
          <w:shd w:val="clear" w:color="auto" w:fill="FFFFFF"/>
        </w:rPr>
        <w:tab/>
        <w:t xml:space="preserve">solutions for change. </w:t>
      </w:r>
      <w:r w:rsidRPr="00737DED">
        <w:rPr>
          <w:i/>
          <w:iCs/>
          <w:shd w:val="clear" w:color="auto" w:fill="FFFFFF"/>
        </w:rPr>
        <w:t>Journal of Nursing Scholarship, 45</w:t>
      </w:r>
      <w:r w:rsidRPr="00737DED">
        <w:rPr>
          <w:shd w:val="clear" w:color="auto" w:fill="FFFFFF"/>
        </w:rPr>
        <w:t xml:space="preserve">(3), 317-326. Retrieved from </w:t>
      </w:r>
    </w:p>
    <w:p w14:paraId="6C1C189D" w14:textId="0EE9BD13" w:rsidR="000F4BFD" w:rsidRPr="0059591C" w:rsidRDefault="004650C0" w:rsidP="0059591C">
      <w:pPr>
        <w:ind w:left="720"/>
        <w:contextualSpacing/>
      </w:pPr>
      <w:hyperlink r:id="rId23" w:history="1">
        <w:r w:rsidR="00203979" w:rsidRPr="00B86AE8">
          <w:rPr>
            <w:rStyle w:val="Hyperlink"/>
          </w:rPr>
          <w:t>https://search-proquest-com.ezproxy.liberty.edu/docview/1437634051?pq-origsite= summon</w:t>
        </w:r>
      </w:hyperlink>
    </w:p>
    <w:p w14:paraId="699B2181" w14:textId="77777777" w:rsidR="005456A8" w:rsidRPr="005456A8" w:rsidRDefault="005456A8" w:rsidP="00AD16F2">
      <w:pPr>
        <w:spacing w:after="0"/>
        <w:contextualSpacing/>
        <w:rPr>
          <w:i/>
        </w:rPr>
      </w:pPr>
      <w:r w:rsidRPr="005456A8">
        <w:t xml:space="preserve">Nelson, R. (2012). AJN reports: Combating global health worker shortages. </w:t>
      </w:r>
      <w:r w:rsidRPr="005456A8">
        <w:rPr>
          <w:i/>
        </w:rPr>
        <w:t>The American</w:t>
      </w:r>
    </w:p>
    <w:p w14:paraId="0A6D6333" w14:textId="0496C796" w:rsidR="005456A8" w:rsidRPr="005456A8" w:rsidRDefault="005456A8" w:rsidP="0059591C">
      <w:pPr>
        <w:spacing w:after="0"/>
        <w:ind w:left="720" w:hanging="720"/>
        <w:contextualSpacing/>
      </w:pPr>
      <w:r w:rsidRPr="005456A8">
        <w:rPr>
          <w:i/>
        </w:rPr>
        <w:t xml:space="preserve"> </w:t>
      </w:r>
      <w:r w:rsidR="0059591C">
        <w:rPr>
          <w:i/>
        </w:rPr>
        <w:tab/>
      </w:r>
      <w:r w:rsidRPr="005456A8">
        <w:rPr>
          <w:i/>
        </w:rPr>
        <w:t>Journal of Nursing, 112</w:t>
      </w:r>
      <w:r w:rsidRPr="005456A8">
        <w:t>(12), 17-18. Retrieved from</w:t>
      </w:r>
      <w:r w:rsidR="00E939FB">
        <w:t xml:space="preserve"> </w:t>
      </w:r>
      <w:hyperlink w:history="1">
        <w:r w:rsidR="00203979" w:rsidRPr="00B86AE8">
          <w:rPr>
            <w:rStyle w:val="Hyperlink"/>
          </w:rPr>
          <w:t>https://www-jstor-org.ezproxy.liberty .edu/stable/23461191?pqorigsite=summon&amp;seq=1#metadata_info_tab_contents</w:t>
        </w:r>
      </w:hyperlink>
    </w:p>
    <w:p w14:paraId="33837CA7" w14:textId="77777777" w:rsidR="00234FD8" w:rsidRPr="00120EB0" w:rsidRDefault="00234FD8" w:rsidP="00234FD8">
      <w:pPr>
        <w:spacing w:after="0"/>
        <w:contextualSpacing/>
        <w:rPr>
          <w:rStyle w:val="Hyperlink"/>
          <w:shd w:val="clear" w:color="auto" w:fill="FFFFFF"/>
        </w:rPr>
      </w:pPr>
      <w:r>
        <w:rPr>
          <w:color w:val="000000"/>
          <w:shd w:val="clear" w:color="auto" w:fill="FFFFFF"/>
        </w:rPr>
        <w:t xml:space="preserve">Nurse Mentoring Toolkit. (2011). </w:t>
      </w:r>
      <w:r w:rsidRPr="00C01264">
        <w:rPr>
          <w:color w:val="000000"/>
          <w:shd w:val="clear" w:color="auto" w:fill="FFFFFF"/>
        </w:rPr>
        <w:t xml:space="preserve">The difference between precepting and mentoring. Retrieved </w:t>
      </w:r>
      <w:r>
        <w:rPr>
          <w:color w:val="000000"/>
          <w:shd w:val="clear" w:color="auto" w:fill="FFFFFF"/>
        </w:rPr>
        <w:tab/>
      </w:r>
      <w:r w:rsidRPr="00C01264">
        <w:rPr>
          <w:color w:val="000000"/>
          <w:shd w:val="clear" w:color="auto" w:fill="FFFFFF"/>
        </w:rPr>
        <w:t>February 7, 2020, from</w:t>
      </w:r>
      <w:r>
        <w:rPr>
          <w:color w:val="000000"/>
          <w:shd w:val="clear" w:color="auto" w:fill="FFFFFF"/>
        </w:rPr>
        <w:t xml:space="preserve"> </w:t>
      </w:r>
      <w:hyperlink r:id="rId24" w:history="1">
        <w:r w:rsidRPr="00042805">
          <w:rPr>
            <w:rStyle w:val="Hyperlink"/>
            <w:shd w:val="clear" w:color="auto" w:fill="FFFFFF"/>
          </w:rPr>
          <w:t xml:space="preserve">https://kchealthcareers.com/pdf/mentoring/The%20Difference </w:t>
        </w:r>
        <w:r w:rsidRPr="00234FD8">
          <w:rPr>
            <w:rStyle w:val="Hyperlink"/>
            <w:u w:val="none"/>
            <w:shd w:val="clear" w:color="auto" w:fill="FFFFFF"/>
          </w:rPr>
          <w:tab/>
        </w:r>
        <w:r w:rsidRPr="00042805">
          <w:rPr>
            <w:rStyle w:val="Hyperlink"/>
            <w:shd w:val="clear" w:color="auto" w:fill="FFFFFF"/>
          </w:rPr>
          <w:t>%20 between %20Preceptin</w:t>
        </w:r>
      </w:hyperlink>
      <w:r w:rsidRPr="00120EB0">
        <w:rPr>
          <w:rStyle w:val="Hyperlink"/>
        </w:rPr>
        <w:t>g%20and%20Mentoring.pdf</w:t>
      </w:r>
    </w:p>
    <w:p w14:paraId="61D562CC" w14:textId="7007505E" w:rsidR="00203979" w:rsidRDefault="00183BB3" w:rsidP="00AD16F2">
      <w:pPr>
        <w:spacing w:after="0"/>
        <w:contextualSpacing/>
      </w:pPr>
      <w:r w:rsidRPr="00B14EDF">
        <w:rPr>
          <w:color w:val="000000"/>
          <w:shd w:val="clear" w:color="auto" w:fill="FFFFFF"/>
        </w:rPr>
        <w:t xml:space="preserve">Park, H., &amp; Yu, S. (2019). Effective policies for eliminating nursing workforce shortages: A </w:t>
      </w:r>
      <w:r w:rsidR="00FA0123">
        <w:rPr>
          <w:color w:val="000000"/>
          <w:shd w:val="clear" w:color="auto" w:fill="FFFFFF"/>
        </w:rPr>
        <w:tab/>
      </w:r>
      <w:r w:rsidRPr="00B14EDF">
        <w:rPr>
          <w:color w:val="000000"/>
          <w:shd w:val="clear" w:color="auto" w:fill="FFFFFF"/>
        </w:rPr>
        <w:t xml:space="preserve">systematic review. </w:t>
      </w:r>
      <w:r w:rsidRPr="00FA0123">
        <w:rPr>
          <w:i/>
          <w:iCs/>
          <w:color w:val="000000"/>
          <w:shd w:val="clear" w:color="auto" w:fill="FFFFFF"/>
        </w:rPr>
        <w:t>Health Policy and Technology, 8</w:t>
      </w:r>
      <w:r w:rsidRPr="00B14EDF">
        <w:rPr>
          <w:color w:val="000000"/>
          <w:shd w:val="clear" w:color="auto" w:fill="FFFFFF"/>
        </w:rPr>
        <w:t>(3), 296-303. Retrieved from</w:t>
      </w:r>
      <w:r w:rsidR="00203979">
        <w:rPr>
          <w:color w:val="000000"/>
          <w:shd w:val="clear" w:color="auto" w:fill="FFFFFF"/>
        </w:rPr>
        <w:t xml:space="preserve"> </w:t>
      </w:r>
      <w:r w:rsidR="00203979">
        <w:rPr>
          <w:color w:val="000000"/>
          <w:shd w:val="clear" w:color="auto" w:fill="FFFFFF"/>
        </w:rPr>
        <w:tab/>
      </w:r>
      <w:hyperlink r:id="rId25" w:history="1">
        <w:r w:rsidR="00203979" w:rsidRPr="00B86AE8">
          <w:rPr>
            <w:rStyle w:val="Hyperlink"/>
          </w:rPr>
          <w:t xml:space="preserve">https://www-sciencedirect-com.ezproxy.liberty.edu/science/article/pii/S22118 8371930 </w:t>
        </w:r>
        <w:r w:rsidR="00203979" w:rsidRPr="00203979">
          <w:rPr>
            <w:rStyle w:val="Hyperlink"/>
            <w:u w:val="none"/>
          </w:rPr>
          <w:tab/>
        </w:r>
        <w:r w:rsidR="00203979" w:rsidRPr="00B86AE8">
          <w:rPr>
            <w:rStyle w:val="Hyperlink"/>
          </w:rPr>
          <w:t>0395?via%3Dihub</w:t>
        </w:r>
      </w:hyperlink>
    </w:p>
    <w:p w14:paraId="3DA66B07" w14:textId="4B15B0AE" w:rsidR="006D72F4" w:rsidRDefault="001C5E15" w:rsidP="00AD16F2">
      <w:pPr>
        <w:spacing w:after="0"/>
        <w:contextualSpacing/>
      </w:pPr>
      <w:proofErr w:type="spellStart"/>
      <w:r w:rsidRPr="001C5E15">
        <w:rPr>
          <w:color w:val="000000"/>
          <w:shd w:val="clear" w:color="auto" w:fill="FFFFFF"/>
        </w:rPr>
        <w:t>Potempa</w:t>
      </w:r>
      <w:proofErr w:type="spellEnd"/>
      <w:r w:rsidRPr="001C5E15">
        <w:rPr>
          <w:color w:val="000000"/>
          <w:shd w:val="clear" w:color="auto" w:fill="FFFFFF"/>
        </w:rPr>
        <w:t xml:space="preserve">, K. (2012). A future nursing shortage? The future nursing workforce: The authors’ </w:t>
      </w:r>
      <w:r w:rsidR="00203979">
        <w:rPr>
          <w:color w:val="000000"/>
          <w:shd w:val="clear" w:color="auto" w:fill="FFFFFF"/>
        </w:rPr>
        <w:tab/>
      </w:r>
      <w:r w:rsidRPr="001C5E15">
        <w:rPr>
          <w:color w:val="000000"/>
          <w:shd w:val="clear" w:color="auto" w:fill="FFFFFF"/>
        </w:rPr>
        <w:t>reply. </w:t>
      </w:r>
      <w:r w:rsidRPr="001C5E15">
        <w:rPr>
          <w:i/>
          <w:iCs/>
          <w:color w:val="000000"/>
          <w:shd w:val="clear" w:color="auto" w:fill="FFFFFF"/>
        </w:rPr>
        <w:t>Health Affairs, 31</w:t>
      </w:r>
      <w:r w:rsidRPr="001C5E15">
        <w:rPr>
          <w:color w:val="000000"/>
          <w:shd w:val="clear" w:color="auto" w:fill="FFFFFF"/>
        </w:rPr>
        <w:t xml:space="preserve">(3), 652. Retrieved from </w:t>
      </w:r>
      <w:hyperlink r:id="rId26" w:history="1">
        <w:r w:rsidR="00203979" w:rsidRPr="00B86AE8">
          <w:rPr>
            <w:rStyle w:val="Hyperlink"/>
          </w:rPr>
          <w:t xml:space="preserve">https://search.proquest.com/open </w:t>
        </w:r>
        <w:r w:rsidR="00203979" w:rsidRPr="00203979">
          <w:rPr>
            <w:rStyle w:val="Hyperlink"/>
            <w:u w:val="none"/>
          </w:rPr>
          <w:tab/>
        </w:r>
        <w:r w:rsidR="00203979" w:rsidRPr="00B86AE8">
          <w:rPr>
            <w:rStyle w:val="Hyperlink"/>
          </w:rPr>
          <w:t>view/c996f3142f09e55cb1e9652e9d7cdd68/1?pq-origsite=gscholar&amp;cbl=36027</w:t>
        </w:r>
      </w:hyperlink>
    </w:p>
    <w:p w14:paraId="04C840AF" w14:textId="6C41FC7A" w:rsidR="00166EAC" w:rsidRPr="00E508E5" w:rsidRDefault="00E940DA" w:rsidP="00AD16F2">
      <w:pPr>
        <w:spacing w:after="0"/>
        <w:contextualSpacing/>
      </w:pPr>
      <w:proofErr w:type="spellStart"/>
      <w:r w:rsidRPr="00E508E5">
        <w:rPr>
          <w:color w:val="000000"/>
          <w:shd w:val="clear" w:color="auto" w:fill="FFFFFF"/>
        </w:rPr>
        <w:t>Seo</w:t>
      </w:r>
      <w:proofErr w:type="spellEnd"/>
      <w:r w:rsidRPr="00E508E5">
        <w:rPr>
          <w:color w:val="000000"/>
          <w:shd w:val="clear" w:color="auto" w:fill="FFFFFF"/>
        </w:rPr>
        <w:t xml:space="preserve">, S., &amp; </w:t>
      </w:r>
      <w:proofErr w:type="spellStart"/>
      <w:r w:rsidRPr="00E508E5">
        <w:rPr>
          <w:color w:val="000000"/>
          <w:shd w:val="clear" w:color="auto" w:fill="FFFFFF"/>
        </w:rPr>
        <w:t>Spetz</w:t>
      </w:r>
      <w:proofErr w:type="spellEnd"/>
      <w:r w:rsidRPr="00E508E5">
        <w:rPr>
          <w:color w:val="000000"/>
          <w:shd w:val="clear" w:color="auto" w:fill="FFFFFF"/>
        </w:rPr>
        <w:t>, J. (2013). Demand for temporary agency nurses and nursing shortages. </w:t>
      </w:r>
      <w:r w:rsidR="00E508E5" w:rsidRPr="00E508E5">
        <w:rPr>
          <w:i/>
          <w:iCs/>
          <w:color w:val="000000"/>
          <w:bdr w:val="none" w:sz="0" w:space="0" w:color="auto" w:frame="1"/>
          <w:shd w:val="clear" w:color="auto" w:fill="FFFFFF"/>
        </w:rPr>
        <w:t>Inquiry</w:t>
      </w:r>
      <w:r w:rsidRPr="00E508E5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: </w:t>
      </w:r>
      <w:r w:rsidR="00E508E5">
        <w:rPr>
          <w:i/>
          <w:iCs/>
          <w:color w:val="000000"/>
          <w:bdr w:val="none" w:sz="0" w:space="0" w:color="auto" w:frame="1"/>
          <w:shd w:val="clear" w:color="auto" w:fill="FFFFFF"/>
        </w:rPr>
        <w:tab/>
      </w:r>
      <w:r w:rsidRPr="00E508E5">
        <w:rPr>
          <w:i/>
          <w:iCs/>
          <w:color w:val="000000"/>
          <w:bdr w:val="none" w:sz="0" w:space="0" w:color="auto" w:frame="1"/>
          <w:shd w:val="clear" w:color="auto" w:fill="FFFFFF"/>
        </w:rPr>
        <w:t>The Journal of Health Care Organization, Provision, and Financing</w:t>
      </w:r>
      <w:r w:rsidRPr="00E508E5">
        <w:rPr>
          <w:i/>
          <w:iCs/>
          <w:color w:val="000000"/>
          <w:shd w:val="clear" w:color="auto" w:fill="FFFFFF"/>
        </w:rPr>
        <w:t>, </w:t>
      </w:r>
      <w:r w:rsidRPr="00E508E5">
        <w:rPr>
          <w:i/>
          <w:iCs/>
          <w:color w:val="000000"/>
          <w:bdr w:val="none" w:sz="0" w:space="0" w:color="auto" w:frame="1"/>
          <w:shd w:val="clear" w:color="auto" w:fill="FFFFFF"/>
        </w:rPr>
        <w:t>50</w:t>
      </w:r>
      <w:r w:rsidRPr="00E508E5">
        <w:rPr>
          <w:color w:val="000000"/>
          <w:shd w:val="clear" w:color="auto" w:fill="FFFFFF"/>
        </w:rPr>
        <w:t>(3), 216–228.</w:t>
      </w:r>
      <w:r w:rsidR="008046F6">
        <w:rPr>
          <w:color w:val="000000"/>
          <w:shd w:val="clear" w:color="auto" w:fill="FFFFFF"/>
        </w:rPr>
        <w:t xml:space="preserve"> </w:t>
      </w:r>
      <w:r w:rsidR="008046F6">
        <w:rPr>
          <w:color w:val="000000"/>
          <w:shd w:val="clear" w:color="auto" w:fill="FFFFFF"/>
        </w:rPr>
        <w:lastRenderedPageBreak/>
        <w:tab/>
        <w:t xml:space="preserve">Retrieved from </w:t>
      </w:r>
      <w:hyperlink r:id="rId27" w:anchor="metadata_info_tab_contents" w:history="1">
        <w:r w:rsidR="008046F6" w:rsidRPr="00B86AE8">
          <w:rPr>
            <w:rStyle w:val="Hyperlink"/>
          </w:rPr>
          <w:t>https://www-jstor-org.ezproxy.liberty.edu/stable/24714188?pq-</w:t>
        </w:r>
        <w:r w:rsidR="008046F6" w:rsidRPr="008046F6">
          <w:rPr>
            <w:rStyle w:val="Hyperlink"/>
            <w:u w:val="none"/>
          </w:rPr>
          <w:tab/>
        </w:r>
        <w:r w:rsidR="008046F6" w:rsidRPr="00B86AE8">
          <w:rPr>
            <w:rStyle w:val="Hyperlink"/>
          </w:rPr>
          <w:t>origsite=summon&amp; seq=1#metadata_info_tab_contents</w:t>
        </w:r>
      </w:hyperlink>
    </w:p>
    <w:p w14:paraId="047E6D95" w14:textId="77777777" w:rsidR="000F448C" w:rsidRDefault="002958A4" w:rsidP="000F448C">
      <w:pPr>
        <w:spacing w:after="0"/>
        <w:ind w:left="720" w:hanging="720"/>
        <w:contextualSpacing/>
        <w:rPr>
          <w:color w:val="000000"/>
          <w:shd w:val="clear" w:color="auto" w:fill="FFFFFF"/>
        </w:rPr>
      </w:pPr>
      <w:proofErr w:type="spellStart"/>
      <w:r w:rsidRPr="002958A4">
        <w:rPr>
          <w:color w:val="000000"/>
          <w:shd w:val="clear" w:color="auto" w:fill="FFFFFF"/>
        </w:rPr>
        <w:t>Sephel</w:t>
      </w:r>
      <w:proofErr w:type="spellEnd"/>
      <w:r w:rsidRPr="002958A4">
        <w:rPr>
          <w:color w:val="000000"/>
          <w:shd w:val="clear" w:color="auto" w:fill="FFFFFF"/>
        </w:rPr>
        <w:t>, A. (2011). Digging deeper: Nurse excess or shorta</w:t>
      </w:r>
      <w:r w:rsidR="000F448C">
        <w:rPr>
          <w:color w:val="000000"/>
          <w:shd w:val="clear" w:color="auto" w:fill="FFFFFF"/>
        </w:rPr>
        <w:t xml:space="preserve">ge? The effect on a new nurse. </w:t>
      </w:r>
    </w:p>
    <w:p w14:paraId="295C2E85" w14:textId="7AB7F2DB" w:rsidR="002958A4" w:rsidRPr="002958A4" w:rsidRDefault="002958A4" w:rsidP="000F448C">
      <w:pPr>
        <w:spacing w:after="0"/>
        <w:ind w:left="720"/>
        <w:contextualSpacing/>
        <w:rPr>
          <w:color w:val="000000"/>
          <w:shd w:val="clear" w:color="auto" w:fill="FFFFFF"/>
        </w:rPr>
      </w:pPr>
      <w:r w:rsidRPr="00146B7B">
        <w:rPr>
          <w:i/>
          <w:iCs/>
          <w:color w:val="000000"/>
          <w:shd w:val="clear" w:color="auto" w:fill="FFFFFF"/>
        </w:rPr>
        <w:t>Journal of Professional Nursing, 27</w:t>
      </w:r>
      <w:r w:rsidRPr="002958A4">
        <w:rPr>
          <w:color w:val="000000"/>
          <w:shd w:val="clear" w:color="auto" w:fill="FFFFFF"/>
        </w:rPr>
        <w:t xml:space="preserve">(6), 390-393. Retrieved from </w:t>
      </w:r>
      <w:hyperlink w:history="1">
        <w:r w:rsidR="00203979" w:rsidRPr="00B86AE8">
          <w:rPr>
            <w:rStyle w:val="Hyperlink"/>
            <w:shd w:val="clear" w:color="auto" w:fill="FFFFFF"/>
          </w:rPr>
          <w:t>https://www-science direct-com.ezproxy.liberty.edu/science/article/pii/S87557223 11000494 ?via%3Dihub</w:t>
        </w:r>
      </w:hyperlink>
    </w:p>
    <w:p w14:paraId="1940A6C9" w14:textId="77777777" w:rsidR="00B5328D" w:rsidRDefault="00B5328D" w:rsidP="00B5328D">
      <w:pPr>
        <w:contextualSpacing/>
      </w:pPr>
      <w:r w:rsidRPr="00147FA7">
        <w:t xml:space="preserve">Shi, L., &amp; Singh, D. A. (2019). </w:t>
      </w:r>
      <w:r w:rsidRPr="00094478">
        <w:rPr>
          <w:i/>
          <w:iCs/>
        </w:rPr>
        <w:t>Essentials of the U.S. health care system — with access (5th ed.).</w:t>
      </w:r>
      <w:r w:rsidRPr="00147FA7">
        <w:t xml:space="preserve"> </w:t>
      </w:r>
      <w:r w:rsidRPr="00147FA7">
        <w:tab/>
        <w:t>Burlington, MA: Jones &amp; Bartlett Learning.</w:t>
      </w:r>
    </w:p>
    <w:p w14:paraId="63F9EBEB" w14:textId="72D67331" w:rsidR="00AC72C8" w:rsidRDefault="00AC72C8" w:rsidP="0059591C">
      <w:pPr>
        <w:spacing w:after="0"/>
        <w:ind w:left="720" w:hanging="720"/>
        <w:contextualSpacing/>
        <w:rPr>
          <w:color w:val="000000"/>
          <w:shd w:val="clear" w:color="auto" w:fill="FFFFFF"/>
        </w:rPr>
      </w:pPr>
      <w:r w:rsidRPr="00AC72C8">
        <w:rPr>
          <w:color w:val="000000"/>
          <w:shd w:val="clear" w:color="auto" w:fill="FFFFFF"/>
        </w:rPr>
        <w:t>Snavely, T. M. (2016). A brief economic analysis of the looming nursing shortage in the United States. </w:t>
      </w:r>
      <w:r w:rsidRPr="00AC72C8">
        <w:rPr>
          <w:i/>
          <w:iCs/>
          <w:color w:val="000000"/>
          <w:shd w:val="clear" w:color="auto" w:fill="FFFFFF"/>
        </w:rPr>
        <w:t>Nursing Economics, 34</w:t>
      </w:r>
      <w:r w:rsidRPr="00AC72C8">
        <w:rPr>
          <w:color w:val="000000"/>
          <w:shd w:val="clear" w:color="auto" w:fill="FFFFFF"/>
        </w:rPr>
        <w:t xml:space="preserve">(2), 98-100. Retrieved from </w:t>
      </w:r>
      <w:hyperlink r:id="rId28" w:history="1">
        <w:r w:rsidR="0059591C" w:rsidRPr="0059591C">
          <w:rPr>
            <w:rStyle w:val="Hyperlink"/>
          </w:rPr>
          <w:t>https://search-proquest-com.ezproxy.liberty.edu/docview/1783691674?pq-origsite=summon</w:t>
        </w:r>
      </w:hyperlink>
    </w:p>
    <w:p w14:paraId="167C6AF2" w14:textId="0B425498" w:rsidR="005456A8" w:rsidRPr="005456A8" w:rsidRDefault="005456A8" w:rsidP="00AD16F2">
      <w:pPr>
        <w:spacing w:after="0"/>
        <w:contextualSpacing/>
      </w:pPr>
      <w:proofErr w:type="spellStart"/>
      <w:r w:rsidRPr="005456A8">
        <w:t>Wojczewski</w:t>
      </w:r>
      <w:proofErr w:type="spellEnd"/>
      <w:r w:rsidRPr="005456A8">
        <w:t xml:space="preserve">, S., </w:t>
      </w:r>
      <w:proofErr w:type="spellStart"/>
      <w:r w:rsidRPr="005456A8">
        <w:t>Pentz</w:t>
      </w:r>
      <w:proofErr w:type="spellEnd"/>
      <w:r w:rsidRPr="005456A8">
        <w:t xml:space="preserve">, S., Blacklock, C., Hoffmann, K., </w:t>
      </w:r>
      <w:proofErr w:type="spellStart"/>
      <w:r w:rsidRPr="005456A8">
        <w:t>Peersman</w:t>
      </w:r>
      <w:proofErr w:type="spellEnd"/>
      <w:r w:rsidRPr="005456A8">
        <w:t xml:space="preserve">, W., </w:t>
      </w:r>
      <w:proofErr w:type="spellStart"/>
      <w:r w:rsidRPr="005456A8">
        <w:t>Nkomazana</w:t>
      </w:r>
      <w:proofErr w:type="spellEnd"/>
      <w:r w:rsidRPr="005456A8">
        <w:t xml:space="preserve">, O., </w:t>
      </w:r>
    </w:p>
    <w:p w14:paraId="261C8D0B" w14:textId="28A236B5" w:rsidR="005456A8" w:rsidRPr="005456A8" w:rsidRDefault="005456A8" w:rsidP="00AD16F2">
      <w:pPr>
        <w:spacing w:after="0"/>
        <w:contextualSpacing/>
      </w:pPr>
      <w:r w:rsidRPr="005456A8">
        <w:tab/>
      </w:r>
      <w:r w:rsidR="00E939FB">
        <w:t xml:space="preserve">&amp; </w:t>
      </w:r>
      <w:proofErr w:type="spellStart"/>
      <w:r w:rsidRPr="005456A8">
        <w:t>Kutalek</w:t>
      </w:r>
      <w:proofErr w:type="spellEnd"/>
      <w:r w:rsidRPr="005456A8">
        <w:t>, R. (2015). African female physicians and nurses in the global care chain:</w:t>
      </w:r>
    </w:p>
    <w:p w14:paraId="126DA993" w14:textId="77777777" w:rsidR="005456A8" w:rsidRPr="005456A8" w:rsidRDefault="005456A8" w:rsidP="00AD16F2">
      <w:pPr>
        <w:spacing w:after="0"/>
        <w:ind w:firstLine="720"/>
        <w:contextualSpacing/>
      </w:pPr>
      <w:r w:rsidRPr="005456A8">
        <w:t xml:space="preserve">Qualitative explorations from five destination countries. </w:t>
      </w:r>
      <w:proofErr w:type="spellStart"/>
      <w:r w:rsidRPr="005456A8">
        <w:rPr>
          <w:i/>
        </w:rPr>
        <w:t>PLoS</w:t>
      </w:r>
      <w:proofErr w:type="spellEnd"/>
      <w:r w:rsidRPr="005456A8">
        <w:rPr>
          <w:i/>
        </w:rPr>
        <w:t xml:space="preserve"> ONE 10</w:t>
      </w:r>
      <w:r w:rsidRPr="005456A8">
        <w:t>(6): e0129464.</w:t>
      </w:r>
    </w:p>
    <w:p w14:paraId="64EF9B89" w14:textId="7C9C21F5" w:rsidR="005456A8" w:rsidRDefault="00640B58" w:rsidP="00640B58">
      <w:pPr>
        <w:spacing w:after="0"/>
        <w:ind w:left="720"/>
        <w:contextualSpacing/>
        <w:rPr>
          <w:rStyle w:val="Hyperlink"/>
          <w:color w:val="auto"/>
          <w:u w:val="none"/>
        </w:rPr>
      </w:pPr>
      <w:r>
        <w:t xml:space="preserve">Retrieved from </w:t>
      </w:r>
      <w:hyperlink r:id="rId29" w:history="1">
        <w:r w:rsidR="00203979" w:rsidRPr="00B86AE8">
          <w:rPr>
            <w:rStyle w:val="Hyperlink"/>
          </w:rPr>
          <w:t>https://journals.plos.org/plosone/article?id=10.1371/journal.pone.012 9464</w:t>
        </w:r>
      </w:hyperlink>
    </w:p>
    <w:p w14:paraId="2F7A9E80" w14:textId="0CCFA79F" w:rsidR="00302D86" w:rsidRPr="00203979" w:rsidRDefault="00302D86" w:rsidP="00302D86">
      <w:pPr>
        <w:spacing w:after="0"/>
        <w:contextualSpacing/>
        <w:rPr>
          <w:rStyle w:val="Hyperlink"/>
        </w:rPr>
      </w:pPr>
      <w:r w:rsidRPr="00302D86">
        <w:rPr>
          <w:color w:val="000000"/>
          <w:shd w:val="clear" w:color="auto" w:fill="FFFFFF"/>
        </w:rPr>
        <w:t xml:space="preserve">World Health Organization. (2015). </w:t>
      </w:r>
      <w:r w:rsidRPr="00302D86">
        <w:rPr>
          <w:i/>
          <w:color w:val="000000"/>
          <w:shd w:val="clear" w:color="auto" w:fill="FFFFFF"/>
        </w:rPr>
        <w:t>Global strategy on human r</w:t>
      </w:r>
      <w:r w:rsidR="00D02BB7">
        <w:rPr>
          <w:i/>
          <w:color w:val="000000"/>
          <w:shd w:val="clear" w:color="auto" w:fill="FFFFFF"/>
        </w:rPr>
        <w:t>e</w:t>
      </w:r>
      <w:r w:rsidRPr="00302D86">
        <w:rPr>
          <w:i/>
          <w:color w:val="000000"/>
          <w:shd w:val="clear" w:color="auto" w:fill="FFFFFF"/>
        </w:rPr>
        <w:t xml:space="preserve">sources for health: Workforce </w:t>
      </w:r>
      <w:r>
        <w:rPr>
          <w:i/>
          <w:color w:val="000000"/>
          <w:shd w:val="clear" w:color="auto" w:fill="FFFFFF"/>
        </w:rPr>
        <w:tab/>
      </w:r>
      <w:r w:rsidRPr="00302D86">
        <w:rPr>
          <w:i/>
          <w:color w:val="000000"/>
          <w:shd w:val="clear" w:color="auto" w:fill="FFFFFF"/>
        </w:rPr>
        <w:t xml:space="preserve">2030. </w:t>
      </w:r>
      <w:r w:rsidRPr="00302D86">
        <w:rPr>
          <w:color w:val="000000"/>
          <w:shd w:val="clear" w:color="auto" w:fill="FFFFFF"/>
        </w:rPr>
        <w:t>Retrieved from</w:t>
      </w:r>
      <w:r>
        <w:rPr>
          <w:color w:val="000000"/>
          <w:shd w:val="clear" w:color="auto" w:fill="FFFFFF"/>
        </w:rPr>
        <w:t xml:space="preserve"> </w:t>
      </w:r>
      <w:r w:rsidRPr="00203979">
        <w:rPr>
          <w:rStyle w:val="Hyperlink"/>
        </w:rPr>
        <w:t xml:space="preserve">https://apps.who.int/iris/bitstream/handle/10665/170250/978924 </w:t>
      </w:r>
      <w:r w:rsidRPr="00203979">
        <w:rPr>
          <w:rStyle w:val="Hyperlink"/>
          <w:u w:val="none"/>
        </w:rPr>
        <w:tab/>
      </w:r>
      <w:r w:rsidRPr="00203979">
        <w:rPr>
          <w:rStyle w:val="Hyperlink"/>
        </w:rPr>
        <w:t>0694439_eng.pdf?sequence=1</w:t>
      </w:r>
    </w:p>
    <w:p w14:paraId="79BC9DBC" w14:textId="00DCEB0C" w:rsidR="00737DED" w:rsidRDefault="00737DED" w:rsidP="00737DED">
      <w:pPr>
        <w:spacing w:after="0"/>
        <w:contextualSpacing/>
      </w:pPr>
      <w:proofErr w:type="spellStart"/>
      <w:r w:rsidRPr="00737DED">
        <w:t>Yucha</w:t>
      </w:r>
      <w:proofErr w:type="spellEnd"/>
      <w:r w:rsidRPr="00737DED">
        <w:t xml:space="preserve">, C., Smyer, T., &amp; </w:t>
      </w:r>
      <w:proofErr w:type="spellStart"/>
      <w:r w:rsidRPr="00737DED">
        <w:t>Strano</w:t>
      </w:r>
      <w:proofErr w:type="spellEnd"/>
      <w:r w:rsidRPr="00737DED">
        <w:t xml:space="preserve">-Perry, S. (2014). Sustaining nursing programs in the face of </w:t>
      </w:r>
    </w:p>
    <w:p w14:paraId="062AD66B" w14:textId="77777777" w:rsidR="00E600F7" w:rsidRDefault="00737DED" w:rsidP="00E600F7">
      <w:pPr>
        <w:spacing w:line="360" w:lineRule="auto"/>
        <w:ind w:firstLine="720"/>
      </w:pPr>
      <w:r w:rsidRPr="00737DED">
        <w:t>budget cuts and faculty shortages.</w:t>
      </w:r>
      <w:r w:rsidRPr="00737DED">
        <w:rPr>
          <w:i/>
          <w:iCs/>
        </w:rPr>
        <w:t> Journal of Professional Nursing, 30</w:t>
      </w:r>
      <w:r w:rsidRPr="00737DED">
        <w:t>(1), 5-9. Retrieved</w:t>
      </w:r>
    </w:p>
    <w:p w14:paraId="53FC27A3" w14:textId="76FCE8D1" w:rsidR="00737DED" w:rsidRPr="00737DED" w:rsidRDefault="00737DED" w:rsidP="00E600F7">
      <w:pPr>
        <w:ind w:left="720"/>
      </w:pPr>
      <w:r w:rsidRPr="00737DED">
        <w:t xml:space="preserve">from </w:t>
      </w:r>
      <w:hyperlink r:id="rId30" w:history="1">
        <w:r w:rsidR="00203979" w:rsidRPr="00B86AE8">
          <w:rPr>
            <w:rStyle w:val="Hyperlink"/>
          </w:rPr>
          <w:t>https://www-sciencedirect.com.ezproxy.liberty.edu/science/article/pii/S87557223 13001075?via%3Dihub</w:t>
        </w:r>
      </w:hyperlink>
    </w:p>
    <w:p w14:paraId="7768D2FB" w14:textId="6C6B5C94" w:rsidR="00527045" w:rsidRPr="00737DED" w:rsidRDefault="00527045" w:rsidP="00640B58">
      <w:pPr>
        <w:ind w:left="720" w:hanging="720"/>
        <w:contextualSpacing/>
      </w:pPr>
      <w:r w:rsidRPr="00040C2F">
        <w:lastRenderedPageBreak/>
        <w:t xml:space="preserve">Zhang, X., Tai, D., </w:t>
      </w:r>
      <w:proofErr w:type="spellStart"/>
      <w:r w:rsidRPr="00040C2F">
        <w:t>Pforsich</w:t>
      </w:r>
      <w:proofErr w:type="spellEnd"/>
      <w:r w:rsidRPr="00040C2F">
        <w:t xml:space="preserve">, H., &amp; Lin, V. W. (2018). United </w:t>
      </w:r>
      <w:r w:rsidR="00670E42">
        <w:t>S</w:t>
      </w:r>
      <w:r w:rsidRPr="00040C2F">
        <w:t xml:space="preserve">tates registered nurse workforce report card and shortage forecast: A revisit. </w:t>
      </w:r>
      <w:r w:rsidRPr="00040C2F">
        <w:rPr>
          <w:i/>
        </w:rPr>
        <w:t>American Journal of Medical Quality, 33</w:t>
      </w:r>
      <w:r w:rsidRPr="00040C2F">
        <w:t xml:space="preserve">(3), 229-236. Retrieved from </w:t>
      </w:r>
      <w:hyperlink r:id="rId31" w:history="1">
        <w:r w:rsidR="00203979" w:rsidRPr="00B86AE8">
          <w:rPr>
            <w:rStyle w:val="Hyperlink"/>
          </w:rPr>
          <w:t>https://journals-sagepub-com.ezproxy.liberty.edu/doi/full/10. 1177/1062860617738328?utm_source=summon&amp;utm_medium=discovery-provider</w:t>
        </w:r>
      </w:hyperlink>
    </w:p>
    <w:p w14:paraId="6B221952" w14:textId="7FD6E7D2" w:rsidR="00D47E20" w:rsidRPr="00D47E20" w:rsidRDefault="00D47E20" w:rsidP="00AD16F2">
      <w:pPr>
        <w:spacing w:after="0"/>
        <w:contextualSpacing/>
        <w:rPr>
          <w:color w:val="000000"/>
          <w:shd w:val="clear" w:color="auto" w:fill="FFFFFF"/>
        </w:rPr>
      </w:pPr>
      <w:r w:rsidRPr="00D47E20">
        <w:rPr>
          <w:color w:val="000000"/>
          <w:shd w:val="clear" w:color="auto" w:fill="FFFFFF"/>
        </w:rPr>
        <w:t xml:space="preserve">Zinn, J. L., </w:t>
      </w:r>
      <w:proofErr w:type="spellStart"/>
      <w:r w:rsidRPr="00D47E20">
        <w:rPr>
          <w:color w:val="000000"/>
          <w:shd w:val="clear" w:color="auto" w:fill="FFFFFF"/>
        </w:rPr>
        <w:t>Guglielmi</w:t>
      </w:r>
      <w:proofErr w:type="spellEnd"/>
      <w:r w:rsidRPr="00D47E20">
        <w:rPr>
          <w:color w:val="000000"/>
          <w:shd w:val="clear" w:color="auto" w:fill="FFFFFF"/>
        </w:rPr>
        <w:t>, C. L., Davis, P. P., &amp; Moses, C. (2012). Addressing the nursing</w:t>
      </w:r>
    </w:p>
    <w:p w14:paraId="16324DFC" w14:textId="64341833" w:rsidR="00D47E20" w:rsidRPr="00D47E20" w:rsidRDefault="00D47E20" w:rsidP="00AD16F2">
      <w:pPr>
        <w:spacing w:after="0"/>
        <w:contextualSpacing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 w:rsidRPr="00D47E20">
        <w:rPr>
          <w:color w:val="000000"/>
          <w:shd w:val="clear" w:color="auto" w:fill="FFFFFF"/>
        </w:rPr>
        <w:t xml:space="preserve">shortage: The need for nurse residency programs. </w:t>
      </w:r>
      <w:r w:rsidRPr="00C309E7">
        <w:rPr>
          <w:i/>
          <w:iCs/>
          <w:color w:val="000000"/>
          <w:shd w:val="clear" w:color="auto" w:fill="FFFFFF"/>
        </w:rPr>
        <w:t>AORN Journal, 96</w:t>
      </w:r>
      <w:r w:rsidRPr="00D47E20">
        <w:rPr>
          <w:color w:val="000000"/>
          <w:shd w:val="clear" w:color="auto" w:fill="FFFFFF"/>
        </w:rPr>
        <w:t xml:space="preserve">(6), 652-657. </w:t>
      </w:r>
    </w:p>
    <w:p w14:paraId="1989D5E2" w14:textId="10BB7CEA" w:rsidR="00924746" w:rsidRDefault="00D47E20" w:rsidP="00924746">
      <w:pPr>
        <w:spacing w:after="0"/>
        <w:ind w:left="720" w:hanging="720"/>
        <w:contextualSpacing/>
        <w:rPr>
          <w:color w:val="000000"/>
          <w:shd w:val="clear" w:color="auto" w:fill="FFFFFF"/>
        </w:rPr>
      </w:pPr>
      <w:r w:rsidRPr="00D47E20">
        <w:rPr>
          <w:color w:val="000000"/>
          <w:shd w:val="clear" w:color="auto" w:fill="FFFFFF"/>
        </w:rPr>
        <w:tab/>
        <w:t xml:space="preserve">Retrieved from </w:t>
      </w:r>
      <w:hyperlink r:id="rId32" w:history="1">
        <w:r w:rsidR="00203979" w:rsidRPr="00B86AE8">
          <w:rPr>
            <w:rStyle w:val="Hyperlink"/>
            <w:shd w:val="clear" w:color="auto" w:fill="FFFFFF"/>
          </w:rPr>
          <w:t>https://aornjournal-onlinelibrary-wiley-com.ezproxy.liberty.edu/doi/full/ 10.1016/j.aorn.2012.09.011</w:t>
        </w:r>
      </w:hyperlink>
    </w:p>
    <w:p w14:paraId="12E5BC85" w14:textId="77777777" w:rsidR="00924746" w:rsidRPr="00D47E20" w:rsidRDefault="00924746" w:rsidP="00AD16F2">
      <w:pPr>
        <w:spacing w:after="0"/>
        <w:contextualSpacing/>
        <w:rPr>
          <w:color w:val="000000"/>
          <w:shd w:val="clear" w:color="auto" w:fill="FFFFFF"/>
        </w:rPr>
      </w:pPr>
    </w:p>
    <w:p w14:paraId="01513741" w14:textId="23C16B57" w:rsidR="000D2BA4" w:rsidRPr="00E508E5" w:rsidRDefault="000D2BA4" w:rsidP="00AD16F2">
      <w:pPr>
        <w:spacing w:after="0"/>
        <w:contextualSpacing/>
      </w:pPr>
    </w:p>
    <w:p w14:paraId="4E3FC152" w14:textId="7EE84E86" w:rsidR="000D2BA4" w:rsidRPr="00E508E5" w:rsidRDefault="000D2BA4" w:rsidP="00AD16F2">
      <w:pPr>
        <w:spacing w:after="0"/>
        <w:contextualSpacing/>
      </w:pPr>
    </w:p>
    <w:p w14:paraId="31196A35" w14:textId="77777777" w:rsidR="000D2BA4" w:rsidRPr="00E508E5" w:rsidRDefault="000D2BA4" w:rsidP="00AD16F2">
      <w:pPr>
        <w:spacing w:after="0"/>
        <w:contextualSpacing/>
      </w:pPr>
    </w:p>
    <w:sectPr w:rsidR="000D2BA4" w:rsidRPr="00E508E5" w:rsidSect="000D2BA4">
      <w:headerReference w:type="default" r:id="rId33"/>
      <w:headerReference w:type="first" r:id="rId3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F65C2" w14:textId="77777777" w:rsidR="006E59D0" w:rsidRDefault="006E59D0" w:rsidP="000D2BA4">
      <w:pPr>
        <w:spacing w:after="0" w:line="240" w:lineRule="auto"/>
      </w:pPr>
      <w:r>
        <w:separator/>
      </w:r>
    </w:p>
  </w:endnote>
  <w:endnote w:type="continuationSeparator" w:id="0">
    <w:p w14:paraId="53EEBFCB" w14:textId="77777777" w:rsidR="006E59D0" w:rsidRDefault="006E59D0" w:rsidP="000D2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49126" w14:textId="77777777" w:rsidR="006E59D0" w:rsidRDefault="006E59D0" w:rsidP="000D2BA4">
      <w:pPr>
        <w:spacing w:after="0" w:line="240" w:lineRule="auto"/>
      </w:pPr>
      <w:r>
        <w:separator/>
      </w:r>
    </w:p>
  </w:footnote>
  <w:footnote w:type="continuationSeparator" w:id="0">
    <w:p w14:paraId="4A0ECAC8" w14:textId="77777777" w:rsidR="006E59D0" w:rsidRDefault="006E59D0" w:rsidP="000D2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A1E24" w14:textId="19FA9B8F" w:rsidR="00203979" w:rsidRDefault="00203979">
    <w:pPr>
      <w:pStyle w:val="Header"/>
    </w:pPr>
    <w:r>
      <w:t xml:space="preserve">PROJECT OUTLINE </w:t>
    </w:r>
    <w:r>
      <w:tab/>
    </w:r>
    <w:r>
      <w:tab/>
    </w:r>
    <w:sdt>
      <w:sdtPr>
        <w:id w:val="-364352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36</w:t>
        </w:r>
        <w:r>
          <w:rPr>
            <w:noProof/>
          </w:rPr>
          <w:fldChar w:fldCharType="end"/>
        </w:r>
      </w:sdtContent>
    </w:sdt>
  </w:p>
  <w:p w14:paraId="423913CA" w14:textId="77777777" w:rsidR="00203979" w:rsidRDefault="00203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31692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CD442B" w14:textId="3490C87E" w:rsidR="00203979" w:rsidRDefault="00203979">
        <w:pPr>
          <w:pStyle w:val="Header"/>
        </w:pPr>
        <w:r>
          <w:t>Running head: PROJECT OUTLINE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CAB9BC" w14:textId="77777777" w:rsidR="00203979" w:rsidRDefault="002039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147A0"/>
    <w:multiLevelType w:val="multilevel"/>
    <w:tmpl w:val="CA20B59A"/>
    <w:lvl w:ilvl="0">
      <w:start w:val="1"/>
      <w:numFmt w:val="upperRoman"/>
      <w:lvlText w:val="%1."/>
      <w:lvlJc w:val="left"/>
      <w:pPr>
        <w:ind w:left="9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530" w:firstLine="0"/>
      </w:pPr>
      <w:rPr>
        <w:b w:val="0"/>
        <w:bCs w:val="0"/>
      </w:r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50C021E"/>
    <w:multiLevelType w:val="multilevel"/>
    <w:tmpl w:val="5A921F4A"/>
    <w:lvl w:ilvl="0">
      <w:start w:val="1"/>
      <w:numFmt w:val="upperRoman"/>
      <w:lvlText w:val="%1."/>
      <w:lvlJc w:val="left"/>
      <w:pPr>
        <w:ind w:left="9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4"/>
      <w:numFmt w:val="upperLetter"/>
      <w:lvlText w:val="%2."/>
      <w:lvlJc w:val="left"/>
      <w:pPr>
        <w:ind w:left="720" w:firstLine="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1530" w:firstLine="0"/>
      </w:pPr>
      <w:rPr>
        <w:rFonts w:ascii="Times New Roman" w:eastAsiaTheme="minorHAnsi" w:hAnsi="Times New Roman" w:cs="Times New Roman"/>
        <w:b w:val="0"/>
        <w:bCs w:val="0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2BD7045C"/>
    <w:multiLevelType w:val="multilevel"/>
    <w:tmpl w:val="60BA597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33DD6E6F"/>
    <w:multiLevelType w:val="hybridMultilevel"/>
    <w:tmpl w:val="FC20EA5A"/>
    <w:lvl w:ilvl="0" w:tplc="3714725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3CF367D2"/>
    <w:multiLevelType w:val="multilevel"/>
    <w:tmpl w:val="CA20B59A"/>
    <w:lvl w:ilvl="0">
      <w:start w:val="1"/>
      <w:numFmt w:val="upperRoman"/>
      <w:lvlText w:val="%1."/>
      <w:lvlJc w:val="left"/>
      <w:pPr>
        <w:ind w:left="9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530" w:firstLine="0"/>
      </w:pPr>
      <w:rPr>
        <w:b w:val="0"/>
        <w:bCs w:val="0"/>
      </w:r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5" w15:restartNumberingAfterBreak="0">
    <w:nsid w:val="447B632D"/>
    <w:multiLevelType w:val="multilevel"/>
    <w:tmpl w:val="0409001D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%2)"/>
      <w:lvlJc w:val="left"/>
      <w:pPr>
        <w:ind w:left="1530" w:hanging="360"/>
      </w:pPr>
    </w:lvl>
    <w:lvl w:ilvl="2">
      <w:start w:val="1"/>
      <w:numFmt w:val="lowerRoman"/>
      <w:lvlText w:val="%3)"/>
      <w:lvlJc w:val="left"/>
      <w:pPr>
        <w:ind w:left="1890" w:hanging="360"/>
      </w:pPr>
    </w:lvl>
    <w:lvl w:ilvl="3">
      <w:start w:val="1"/>
      <w:numFmt w:val="decimal"/>
      <w:lvlText w:val="(%4)"/>
      <w:lvlJc w:val="left"/>
      <w:pPr>
        <w:ind w:left="2250" w:hanging="360"/>
      </w:pPr>
    </w:lvl>
    <w:lvl w:ilvl="4">
      <w:start w:val="1"/>
      <w:numFmt w:val="lowerLetter"/>
      <w:lvlText w:val="(%5)"/>
      <w:lvlJc w:val="left"/>
      <w:pPr>
        <w:ind w:left="2610" w:hanging="360"/>
      </w:pPr>
    </w:lvl>
    <w:lvl w:ilvl="5">
      <w:start w:val="1"/>
      <w:numFmt w:val="lowerRoman"/>
      <w:lvlText w:val="(%6)"/>
      <w:lvlJc w:val="left"/>
      <w:pPr>
        <w:ind w:left="2970" w:hanging="360"/>
      </w:pPr>
    </w:lvl>
    <w:lvl w:ilvl="6">
      <w:start w:val="1"/>
      <w:numFmt w:val="decimal"/>
      <w:lvlText w:val="%7."/>
      <w:lvlJc w:val="left"/>
      <w:pPr>
        <w:ind w:left="3330" w:hanging="360"/>
      </w:pPr>
    </w:lvl>
    <w:lvl w:ilvl="7">
      <w:start w:val="1"/>
      <w:numFmt w:val="lowerLetter"/>
      <w:lvlText w:val="%8."/>
      <w:lvlJc w:val="left"/>
      <w:pPr>
        <w:ind w:left="3690" w:hanging="360"/>
      </w:pPr>
    </w:lvl>
    <w:lvl w:ilvl="8">
      <w:start w:val="1"/>
      <w:numFmt w:val="lowerRoman"/>
      <w:lvlText w:val="%9."/>
      <w:lvlJc w:val="left"/>
      <w:pPr>
        <w:ind w:left="4050" w:hanging="360"/>
      </w:pPr>
    </w:lvl>
  </w:abstractNum>
  <w:abstractNum w:abstractNumId="6" w15:restartNumberingAfterBreak="0">
    <w:nsid w:val="51EE6327"/>
    <w:multiLevelType w:val="hybridMultilevel"/>
    <w:tmpl w:val="01D80A9A"/>
    <w:lvl w:ilvl="0" w:tplc="8A38F0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336849"/>
    <w:multiLevelType w:val="multilevel"/>
    <w:tmpl w:val="60BA5974"/>
    <w:lvl w:ilvl="0">
      <w:start w:val="1"/>
      <w:numFmt w:val="upperRoman"/>
      <w:lvlText w:val="%1."/>
      <w:lvlJc w:val="left"/>
      <w:pPr>
        <w:ind w:left="720" w:firstLine="0"/>
      </w:pPr>
    </w:lvl>
    <w:lvl w:ilvl="1">
      <w:start w:val="1"/>
      <w:numFmt w:val="upperLetter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lowerLetter"/>
      <w:lvlText w:val="%4)"/>
      <w:lvlJc w:val="left"/>
      <w:pPr>
        <w:ind w:left="2880" w:firstLine="0"/>
      </w:pPr>
    </w:lvl>
    <w:lvl w:ilvl="4">
      <w:start w:val="1"/>
      <w:numFmt w:val="decimal"/>
      <w:lvlText w:val="(%5)"/>
      <w:lvlJc w:val="left"/>
      <w:pPr>
        <w:ind w:left="3600" w:firstLine="0"/>
      </w:pPr>
    </w:lvl>
    <w:lvl w:ilvl="5">
      <w:start w:val="1"/>
      <w:numFmt w:val="lowerLetter"/>
      <w:lvlText w:val="(%6)"/>
      <w:lvlJc w:val="left"/>
      <w:pPr>
        <w:ind w:left="4320" w:firstLine="0"/>
      </w:pPr>
    </w:lvl>
    <w:lvl w:ilvl="6">
      <w:start w:val="1"/>
      <w:numFmt w:val="lowerRoman"/>
      <w:lvlText w:val="(%7)"/>
      <w:lvlJc w:val="left"/>
      <w:pPr>
        <w:ind w:left="5040" w:firstLine="0"/>
      </w:pPr>
    </w:lvl>
    <w:lvl w:ilvl="7">
      <w:start w:val="1"/>
      <w:numFmt w:val="lowerLetter"/>
      <w:lvlText w:val="(%8)"/>
      <w:lvlJc w:val="left"/>
      <w:pPr>
        <w:ind w:left="5760" w:firstLine="0"/>
      </w:pPr>
    </w:lvl>
    <w:lvl w:ilvl="8">
      <w:start w:val="1"/>
      <w:numFmt w:val="lowerRoman"/>
      <w:lvlText w:val="(%9)"/>
      <w:lvlJc w:val="left"/>
      <w:pPr>
        <w:ind w:left="6480" w:firstLine="0"/>
      </w:pPr>
    </w:lvl>
  </w:abstractNum>
  <w:abstractNum w:abstractNumId="8" w15:restartNumberingAfterBreak="0">
    <w:nsid w:val="666F6A4F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720" w:firstLine="0"/>
      </w:pPr>
    </w:lvl>
    <w:lvl w:ilvl="1">
      <w:start w:val="1"/>
      <w:numFmt w:val="upperLetter"/>
      <w:pStyle w:val="Heading2"/>
      <w:lvlText w:val="%2."/>
      <w:lvlJc w:val="left"/>
      <w:pPr>
        <w:ind w:left="1440" w:firstLine="0"/>
      </w:pPr>
    </w:lvl>
    <w:lvl w:ilvl="2">
      <w:start w:val="1"/>
      <w:numFmt w:val="decimal"/>
      <w:pStyle w:val="Heading3"/>
      <w:lvlText w:val="%3."/>
      <w:lvlJc w:val="left"/>
      <w:pPr>
        <w:ind w:left="2160" w:firstLine="0"/>
      </w:pPr>
    </w:lvl>
    <w:lvl w:ilvl="3">
      <w:start w:val="1"/>
      <w:numFmt w:val="lowerLetter"/>
      <w:pStyle w:val="Heading4"/>
      <w:lvlText w:val="%4)"/>
      <w:lvlJc w:val="left"/>
      <w:pPr>
        <w:ind w:left="2880" w:firstLine="0"/>
      </w:pPr>
    </w:lvl>
    <w:lvl w:ilvl="4">
      <w:start w:val="1"/>
      <w:numFmt w:val="decimal"/>
      <w:pStyle w:val="Heading5"/>
      <w:lvlText w:val="(%5)"/>
      <w:lvlJc w:val="left"/>
      <w:pPr>
        <w:ind w:left="3600" w:firstLine="0"/>
      </w:pPr>
    </w:lvl>
    <w:lvl w:ilvl="5">
      <w:start w:val="1"/>
      <w:numFmt w:val="lowerLetter"/>
      <w:pStyle w:val="Heading6"/>
      <w:lvlText w:val="(%6)"/>
      <w:lvlJc w:val="left"/>
      <w:pPr>
        <w:ind w:left="4320" w:firstLine="0"/>
      </w:pPr>
    </w:lvl>
    <w:lvl w:ilvl="6">
      <w:start w:val="1"/>
      <w:numFmt w:val="lowerRoman"/>
      <w:pStyle w:val="Heading7"/>
      <w:lvlText w:val="(%7)"/>
      <w:lvlJc w:val="left"/>
      <w:pPr>
        <w:ind w:left="5040" w:firstLine="0"/>
      </w:pPr>
    </w:lvl>
    <w:lvl w:ilvl="7">
      <w:start w:val="1"/>
      <w:numFmt w:val="lowerLetter"/>
      <w:pStyle w:val="Heading8"/>
      <w:lvlText w:val="(%8)"/>
      <w:lvlJc w:val="left"/>
      <w:pPr>
        <w:ind w:left="5760" w:firstLine="0"/>
      </w:pPr>
    </w:lvl>
    <w:lvl w:ilvl="8">
      <w:start w:val="1"/>
      <w:numFmt w:val="lowerRoman"/>
      <w:pStyle w:val="Heading9"/>
      <w:lvlText w:val="(%9)"/>
      <w:lvlJc w:val="left"/>
      <w:pPr>
        <w:ind w:left="6480" w:firstLine="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4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0tzAzNTMzMTSxNDVU0lEKTi0uzszPAykwNK4FAGef8W0tAAAA"/>
  </w:docVars>
  <w:rsids>
    <w:rsidRoot w:val="000D2BA4"/>
    <w:rsid w:val="000011E2"/>
    <w:rsid w:val="000027B9"/>
    <w:rsid w:val="000069E1"/>
    <w:rsid w:val="00007159"/>
    <w:rsid w:val="00007471"/>
    <w:rsid w:val="000108DF"/>
    <w:rsid w:val="00012448"/>
    <w:rsid w:val="00014CCD"/>
    <w:rsid w:val="00014F2F"/>
    <w:rsid w:val="00020B2F"/>
    <w:rsid w:val="0002628C"/>
    <w:rsid w:val="000302BF"/>
    <w:rsid w:val="0003076C"/>
    <w:rsid w:val="00032464"/>
    <w:rsid w:val="000438E8"/>
    <w:rsid w:val="00047D91"/>
    <w:rsid w:val="000539C2"/>
    <w:rsid w:val="00054FD7"/>
    <w:rsid w:val="00056344"/>
    <w:rsid w:val="00057B6B"/>
    <w:rsid w:val="00065530"/>
    <w:rsid w:val="00074A18"/>
    <w:rsid w:val="000750BF"/>
    <w:rsid w:val="00075C25"/>
    <w:rsid w:val="0009441D"/>
    <w:rsid w:val="000A30D8"/>
    <w:rsid w:val="000A3A3E"/>
    <w:rsid w:val="000B08A2"/>
    <w:rsid w:val="000B24BF"/>
    <w:rsid w:val="000C61BF"/>
    <w:rsid w:val="000C6710"/>
    <w:rsid w:val="000C6763"/>
    <w:rsid w:val="000D1BE9"/>
    <w:rsid w:val="000D2BA4"/>
    <w:rsid w:val="000D4CB9"/>
    <w:rsid w:val="000E4041"/>
    <w:rsid w:val="000F448C"/>
    <w:rsid w:val="000F4BFD"/>
    <w:rsid w:val="000F5B32"/>
    <w:rsid w:val="000F6923"/>
    <w:rsid w:val="00100742"/>
    <w:rsid w:val="00100B8F"/>
    <w:rsid w:val="001052C3"/>
    <w:rsid w:val="00111FA1"/>
    <w:rsid w:val="00112D4B"/>
    <w:rsid w:val="00113430"/>
    <w:rsid w:val="00116457"/>
    <w:rsid w:val="00116E68"/>
    <w:rsid w:val="00117FF4"/>
    <w:rsid w:val="00120EB0"/>
    <w:rsid w:val="00124E29"/>
    <w:rsid w:val="00127452"/>
    <w:rsid w:val="0012785A"/>
    <w:rsid w:val="0013201C"/>
    <w:rsid w:val="001420D7"/>
    <w:rsid w:val="00145293"/>
    <w:rsid w:val="00145C60"/>
    <w:rsid w:val="00146B7B"/>
    <w:rsid w:val="00147476"/>
    <w:rsid w:val="00152848"/>
    <w:rsid w:val="001650F9"/>
    <w:rsid w:val="00166EAC"/>
    <w:rsid w:val="0017313C"/>
    <w:rsid w:val="00173188"/>
    <w:rsid w:val="00183BB3"/>
    <w:rsid w:val="00186A78"/>
    <w:rsid w:val="001906CB"/>
    <w:rsid w:val="00193210"/>
    <w:rsid w:val="00195523"/>
    <w:rsid w:val="001A173F"/>
    <w:rsid w:val="001B086D"/>
    <w:rsid w:val="001B0AD0"/>
    <w:rsid w:val="001B2629"/>
    <w:rsid w:val="001B4054"/>
    <w:rsid w:val="001B71BF"/>
    <w:rsid w:val="001B7A91"/>
    <w:rsid w:val="001C0AB0"/>
    <w:rsid w:val="001C3079"/>
    <w:rsid w:val="001C3881"/>
    <w:rsid w:val="001C5E15"/>
    <w:rsid w:val="001D1F36"/>
    <w:rsid w:val="001D262C"/>
    <w:rsid w:val="001D49E7"/>
    <w:rsid w:val="001D6E2B"/>
    <w:rsid w:val="001E24C4"/>
    <w:rsid w:val="001E4C32"/>
    <w:rsid w:val="001E7A47"/>
    <w:rsid w:val="00200651"/>
    <w:rsid w:val="00201129"/>
    <w:rsid w:val="00202E4D"/>
    <w:rsid w:val="00203979"/>
    <w:rsid w:val="00205DFC"/>
    <w:rsid w:val="0021425D"/>
    <w:rsid w:val="00215557"/>
    <w:rsid w:val="00215E00"/>
    <w:rsid w:val="00215F28"/>
    <w:rsid w:val="00216CAE"/>
    <w:rsid w:val="002222C6"/>
    <w:rsid w:val="002254F8"/>
    <w:rsid w:val="00225918"/>
    <w:rsid w:val="00227AF2"/>
    <w:rsid w:val="00234FD8"/>
    <w:rsid w:val="00236A9C"/>
    <w:rsid w:val="00242F1E"/>
    <w:rsid w:val="00243A42"/>
    <w:rsid w:val="00243AF4"/>
    <w:rsid w:val="00244408"/>
    <w:rsid w:val="0024570E"/>
    <w:rsid w:val="00246D1D"/>
    <w:rsid w:val="002534DF"/>
    <w:rsid w:val="00273049"/>
    <w:rsid w:val="00274599"/>
    <w:rsid w:val="00276280"/>
    <w:rsid w:val="00280D2C"/>
    <w:rsid w:val="0028373B"/>
    <w:rsid w:val="00284510"/>
    <w:rsid w:val="002863E3"/>
    <w:rsid w:val="00293608"/>
    <w:rsid w:val="002957AB"/>
    <w:rsid w:val="002958A4"/>
    <w:rsid w:val="002974AA"/>
    <w:rsid w:val="002A1404"/>
    <w:rsid w:val="002A2E78"/>
    <w:rsid w:val="002A3F99"/>
    <w:rsid w:val="002A7721"/>
    <w:rsid w:val="002B14A9"/>
    <w:rsid w:val="002B1658"/>
    <w:rsid w:val="002C0413"/>
    <w:rsid w:val="002C6DD1"/>
    <w:rsid w:val="002C7DBE"/>
    <w:rsid w:val="002D1174"/>
    <w:rsid w:val="002D2F51"/>
    <w:rsid w:val="002D53F6"/>
    <w:rsid w:val="002E5A02"/>
    <w:rsid w:val="002F23C1"/>
    <w:rsid w:val="002F28C1"/>
    <w:rsid w:val="002F339D"/>
    <w:rsid w:val="00302D86"/>
    <w:rsid w:val="0030485E"/>
    <w:rsid w:val="003152FE"/>
    <w:rsid w:val="00321678"/>
    <w:rsid w:val="00324C56"/>
    <w:rsid w:val="003264BC"/>
    <w:rsid w:val="00326B05"/>
    <w:rsid w:val="00337EC2"/>
    <w:rsid w:val="00343CC2"/>
    <w:rsid w:val="00356313"/>
    <w:rsid w:val="00361302"/>
    <w:rsid w:val="003635CF"/>
    <w:rsid w:val="0036484A"/>
    <w:rsid w:val="0036538B"/>
    <w:rsid w:val="003658BF"/>
    <w:rsid w:val="00367E06"/>
    <w:rsid w:val="00370C20"/>
    <w:rsid w:val="00375112"/>
    <w:rsid w:val="0037584D"/>
    <w:rsid w:val="00375B7F"/>
    <w:rsid w:val="00384D05"/>
    <w:rsid w:val="00390F00"/>
    <w:rsid w:val="00391D6A"/>
    <w:rsid w:val="003A0E3B"/>
    <w:rsid w:val="003A6B39"/>
    <w:rsid w:val="003B3B51"/>
    <w:rsid w:val="003B4272"/>
    <w:rsid w:val="003C0D3D"/>
    <w:rsid w:val="003C5A4B"/>
    <w:rsid w:val="003D2479"/>
    <w:rsid w:val="003D46D3"/>
    <w:rsid w:val="003D5D6E"/>
    <w:rsid w:val="003E0526"/>
    <w:rsid w:val="003E5D07"/>
    <w:rsid w:val="003F5A89"/>
    <w:rsid w:val="0040593D"/>
    <w:rsid w:val="00410EE2"/>
    <w:rsid w:val="00411B6F"/>
    <w:rsid w:val="00411D78"/>
    <w:rsid w:val="00416865"/>
    <w:rsid w:val="00417DFA"/>
    <w:rsid w:val="00423B2C"/>
    <w:rsid w:val="0042480E"/>
    <w:rsid w:val="00425DD4"/>
    <w:rsid w:val="00426962"/>
    <w:rsid w:val="00426B0C"/>
    <w:rsid w:val="00432315"/>
    <w:rsid w:val="004375D5"/>
    <w:rsid w:val="004437E8"/>
    <w:rsid w:val="00443880"/>
    <w:rsid w:val="00453774"/>
    <w:rsid w:val="00455180"/>
    <w:rsid w:val="00455910"/>
    <w:rsid w:val="00464620"/>
    <w:rsid w:val="004650C0"/>
    <w:rsid w:val="00475EBD"/>
    <w:rsid w:val="00476179"/>
    <w:rsid w:val="00480956"/>
    <w:rsid w:val="004826A0"/>
    <w:rsid w:val="00483546"/>
    <w:rsid w:val="00487347"/>
    <w:rsid w:val="0049294F"/>
    <w:rsid w:val="004957E5"/>
    <w:rsid w:val="00497A60"/>
    <w:rsid w:val="004A1F50"/>
    <w:rsid w:val="004A2A8B"/>
    <w:rsid w:val="004A3083"/>
    <w:rsid w:val="004A76D9"/>
    <w:rsid w:val="004B059A"/>
    <w:rsid w:val="004B57BE"/>
    <w:rsid w:val="004C0086"/>
    <w:rsid w:val="004C2632"/>
    <w:rsid w:val="004C288F"/>
    <w:rsid w:val="004C5EAA"/>
    <w:rsid w:val="004C6FA8"/>
    <w:rsid w:val="004C7C66"/>
    <w:rsid w:val="004D1337"/>
    <w:rsid w:val="004D1CE2"/>
    <w:rsid w:val="004D31E6"/>
    <w:rsid w:val="004D425C"/>
    <w:rsid w:val="004D5EFA"/>
    <w:rsid w:val="004E1112"/>
    <w:rsid w:val="004E3C91"/>
    <w:rsid w:val="004E5CE7"/>
    <w:rsid w:val="004E6B07"/>
    <w:rsid w:val="004F0EA3"/>
    <w:rsid w:val="004F50F2"/>
    <w:rsid w:val="00505622"/>
    <w:rsid w:val="00507AA1"/>
    <w:rsid w:val="00514424"/>
    <w:rsid w:val="00523490"/>
    <w:rsid w:val="00524DAD"/>
    <w:rsid w:val="00525E29"/>
    <w:rsid w:val="0052650E"/>
    <w:rsid w:val="00527045"/>
    <w:rsid w:val="00530DD2"/>
    <w:rsid w:val="00536C22"/>
    <w:rsid w:val="00545016"/>
    <w:rsid w:val="005456A8"/>
    <w:rsid w:val="00547F39"/>
    <w:rsid w:val="00552B4F"/>
    <w:rsid w:val="00552F67"/>
    <w:rsid w:val="00555E98"/>
    <w:rsid w:val="00556934"/>
    <w:rsid w:val="005604E0"/>
    <w:rsid w:val="00561CD3"/>
    <w:rsid w:val="0056501A"/>
    <w:rsid w:val="0058002A"/>
    <w:rsid w:val="00581B7D"/>
    <w:rsid w:val="00582ED6"/>
    <w:rsid w:val="00585ECB"/>
    <w:rsid w:val="005909F6"/>
    <w:rsid w:val="00593ADF"/>
    <w:rsid w:val="0059591C"/>
    <w:rsid w:val="00595F92"/>
    <w:rsid w:val="0059607D"/>
    <w:rsid w:val="005965A3"/>
    <w:rsid w:val="005965D0"/>
    <w:rsid w:val="00596B7B"/>
    <w:rsid w:val="00597D9F"/>
    <w:rsid w:val="005A08C7"/>
    <w:rsid w:val="005A4D53"/>
    <w:rsid w:val="005A62A8"/>
    <w:rsid w:val="005B250C"/>
    <w:rsid w:val="005D0080"/>
    <w:rsid w:val="005D3564"/>
    <w:rsid w:val="005D439F"/>
    <w:rsid w:val="005D478F"/>
    <w:rsid w:val="005D7F91"/>
    <w:rsid w:val="005E7A3F"/>
    <w:rsid w:val="005F0959"/>
    <w:rsid w:val="005F1373"/>
    <w:rsid w:val="005F7CF4"/>
    <w:rsid w:val="0060030D"/>
    <w:rsid w:val="00601590"/>
    <w:rsid w:val="006103F7"/>
    <w:rsid w:val="00610DAF"/>
    <w:rsid w:val="00613E47"/>
    <w:rsid w:val="0061505D"/>
    <w:rsid w:val="00615B97"/>
    <w:rsid w:val="00616C63"/>
    <w:rsid w:val="006257C7"/>
    <w:rsid w:val="0063201C"/>
    <w:rsid w:val="006340BC"/>
    <w:rsid w:val="00640B58"/>
    <w:rsid w:val="00650E24"/>
    <w:rsid w:val="0065260C"/>
    <w:rsid w:val="00653692"/>
    <w:rsid w:val="00654482"/>
    <w:rsid w:val="00662E47"/>
    <w:rsid w:val="006650BF"/>
    <w:rsid w:val="00670E42"/>
    <w:rsid w:val="00673BE6"/>
    <w:rsid w:val="0068159D"/>
    <w:rsid w:val="00685DFF"/>
    <w:rsid w:val="006904CC"/>
    <w:rsid w:val="00694C54"/>
    <w:rsid w:val="00694CE5"/>
    <w:rsid w:val="00697523"/>
    <w:rsid w:val="006A558D"/>
    <w:rsid w:val="006A6D1E"/>
    <w:rsid w:val="006B4079"/>
    <w:rsid w:val="006B5D08"/>
    <w:rsid w:val="006C5F56"/>
    <w:rsid w:val="006C70DB"/>
    <w:rsid w:val="006C7B54"/>
    <w:rsid w:val="006D2809"/>
    <w:rsid w:val="006D6679"/>
    <w:rsid w:val="006D72F4"/>
    <w:rsid w:val="006D7E82"/>
    <w:rsid w:val="006E5809"/>
    <w:rsid w:val="006E59D0"/>
    <w:rsid w:val="006E6488"/>
    <w:rsid w:val="006E6D25"/>
    <w:rsid w:val="006E7D89"/>
    <w:rsid w:val="006F2278"/>
    <w:rsid w:val="006F3B37"/>
    <w:rsid w:val="00702963"/>
    <w:rsid w:val="00707324"/>
    <w:rsid w:val="00707ACB"/>
    <w:rsid w:val="0071090B"/>
    <w:rsid w:val="00712014"/>
    <w:rsid w:val="007127CB"/>
    <w:rsid w:val="00720F04"/>
    <w:rsid w:val="00730014"/>
    <w:rsid w:val="00732763"/>
    <w:rsid w:val="007330E5"/>
    <w:rsid w:val="0073506A"/>
    <w:rsid w:val="00735D0C"/>
    <w:rsid w:val="00737DED"/>
    <w:rsid w:val="00740E91"/>
    <w:rsid w:val="0074284F"/>
    <w:rsid w:val="0075165B"/>
    <w:rsid w:val="0075249B"/>
    <w:rsid w:val="007540C8"/>
    <w:rsid w:val="00754FF3"/>
    <w:rsid w:val="00755893"/>
    <w:rsid w:val="007627FF"/>
    <w:rsid w:val="00762D98"/>
    <w:rsid w:val="007637E2"/>
    <w:rsid w:val="007679CE"/>
    <w:rsid w:val="00772EA5"/>
    <w:rsid w:val="00775302"/>
    <w:rsid w:val="007758AD"/>
    <w:rsid w:val="00780C8A"/>
    <w:rsid w:val="00781C4B"/>
    <w:rsid w:val="0078417C"/>
    <w:rsid w:val="00790326"/>
    <w:rsid w:val="007943B0"/>
    <w:rsid w:val="0079659F"/>
    <w:rsid w:val="007A2285"/>
    <w:rsid w:val="007A5296"/>
    <w:rsid w:val="007A70CF"/>
    <w:rsid w:val="007B054C"/>
    <w:rsid w:val="007B1C08"/>
    <w:rsid w:val="007B3122"/>
    <w:rsid w:val="007B6096"/>
    <w:rsid w:val="007C2019"/>
    <w:rsid w:val="007C20BE"/>
    <w:rsid w:val="007C4D4A"/>
    <w:rsid w:val="007C683B"/>
    <w:rsid w:val="007D279C"/>
    <w:rsid w:val="007D32A2"/>
    <w:rsid w:val="007D3DB2"/>
    <w:rsid w:val="007D56E3"/>
    <w:rsid w:val="007E1ACA"/>
    <w:rsid w:val="007E24B0"/>
    <w:rsid w:val="007E3B30"/>
    <w:rsid w:val="007F7977"/>
    <w:rsid w:val="00802D80"/>
    <w:rsid w:val="008046F6"/>
    <w:rsid w:val="0081226B"/>
    <w:rsid w:val="00820688"/>
    <w:rsid w:val="00831BC0"/>
    <w:rsid w:val="008325B4"/>
    <w:rsid w:val="0084633C"/>
    <w:rsid w:val="0085181B"/>
    <w:rsid w:val="0085370B"/>
    <w:rsid w:val="0085385E"/>
    <w:rsid w:val="00856C7A"/>
    <w:rsid w:val="0086120F"/>
    <w:rsid w:val="00863AAC"/>
    <w:rsid w:val="00870172"/>
    <w:rsid w:val="008757BC"/>
    <w:rsid w:val="00883C91"/>
    <w:rsid w:val="00892315"/>
    <w:rsid w:val="00894D06"/>
    <w:rsid w:val="00896579"/>
    <w:rsid w:val="008A199F"/>
    <w:rsid w:val="008A448C"/>
    <w:rsid w:val="008A522D"/>
    <w:rsid w:val="008B12C0"/>
    <w:rsid w:val="008B3ED4"/>
    <w:rsid w:val="008C31EE"/>
    <w:rsid w:val="008C5572"/>
    <w:rsid w:val="008C6182"/>
    <w:rsid w:val="008C6D14"/>
    <w:rsid w:val="008D0B02"/>
    <w:rsid w:val="008D6EEC"/>
    <w:rsid w:val="008E54D3"/>
    <w:rsid w:val="008F1654"/>
    <w:rsid w:val="008F3FE4"/>
    <w:rsid w:val="008F7992"/>
    <w:rsid w:val="008F79E9"/>
    <w:rsid w:val="00900C9F"/>
    <w:rsid w:val="0090508F"/>
    <w:rsid w:val="00906360"/>
    <w:rsid w:val="00907BDB"/>
    <w:rsid w:val="009163BB"/>
    <w:rsid w:val="00924746"/>
    <w:rsid w:val="00925E95"/>
    <w:rsid w:val="00936876"/>
    <w:rsid w:val="00941698"/>
    <w:rsid w:val="00942866"/>
    <w:rsid w:val="00944AC7"/>
    <w:rsid w:val="009462CA"/>
    <w:rsid w:val="00946D3C"/>
    <w:rsid w:val="00951B0E"/>
    <w:rsid w:val="00957866"/>
    <w:rsid w:val="00961044"/>
    <w:rsid w:val="0096237F"/>
    <w:rsid w:val="009630E6"/>
    <w:rsid w:val="00966237"/>
    <w:rsid w:val="009701E7"/>
    <w:rsid w:val="00970D7E"/>
    <w:rsid w:val="00974961"/>
    <w:rsid w:val="00975510"/>
    <w:rsid w:val="00987AFE"/>
    <w:rsid w:val="009A0878"/>
    <w:rsid w:val="009A30D1"/>
    <w:rsid w:val="009A40F7"/>
    <w:rsid w:val="009B4DC0"/>
    <w:rsid w:val="009B60A9"/>
    <w:rsid w:val="009C19F0"/>
    <w:rsid w:val="009C4767"/>
    <w:rsid w:val="009D025B"/>
    <w:rsid w:val="009D0BCB"/>
    <w:rsid w:val="009E59E2"/>
    <w:rsid w:val="009F61FE"/>
    <w:rsid w:val="00A02395"/>
    <w:rsid w:val="00A02BDE"/>
    <w:rsid w:val="00A02D42"/>
    <w:rsid w:val="00A12829"/>
    <w:rsid w:val="00A13998"/>
    <w:rsid w:val="00A16E3A"/>
    <w:rsid w:val="00A20C80"/>
    <w:rsid w:val="00A214FA"/>
    <w:rsid w:val="00A25BF0"/>
    <w:rsid w:val="00A27C09"/>
    <w:rsid w:val="00A305C7"/>
    <w:rsid w:val="00A30FA6"/>
    <w:rsid w:val="00A31DBE"/>
    <w:rsid w:val="00A3266F"/>
    <w:rsid w:val="00A350C7"/>
    <w:rsid w:val="00A40370"/>
    <w:rsid w:val="00A42E06"/>
    <w:rsid w:val="00A442F9"/>
    <w:rsid w:val="00A473C5"/>
    <w:rsid w:val="00A5414E"/>
    <w:rsid w:val="00A56885"/>
    <w:rsid w:val="00A62561"/>
    <w:rsid w:val="00A63458"/>
    <w:rsid w:val="00A647EA"/>
    <w:rsid w:val="00A7238B"/>
    <w:rsid w:val="00A730FF"/>
    <w:rsid w:val="00A74577"/>
    <w:rsid w:val="00A74D39"/>
    <w:rsid w:val="00A77675"/>
    <w:rsid w:val="00A82943"/>
    <w:rsid w:val="00A84873"/>
    <w:rsid w:val="00A84C9E"/>
    <w:rsid w:val="00A8558F"/>
    <w:rsid w:val="00A913AE"/>
    <w:rsid w:val="00A93640"/>
    <w:rsid w:val="00A94420"/>
    <w:rsid w:val="00AA06FC"/>
    <w:rsid w:val="00AA0C65"/>
    <w:rsid w:val="00AA4739"/>
    <w:rsid w:val="00AA4CE1"/>
    <w:rsid w:val="00AA6D36"/>
    <w:rsid w:val="00AB3EBC"/>
    <w:rsid w:val="00AB734F"/>
    <w:rsid w:val="00AC13BC"/>
    <w:rsid w:val="00AC3811"/>
    <w:rsid w:val="00AC72C8"/>
    <w:rsid w:val="00AD16F2"/>
    <w:rsid w:val="00AD36E4"/>
    <w:rsid w:val="00AD6C25"/>
    <w:rsid w:val="00AE11A6"/>
    <w:rsid w:val="00AE4624"/>
    <w:rsid w:val="00B015EE"/>
    <w:rsid w:val="00B03B36"/>
    <w:rsid w:val="00B041AB"/>
    <w:rsid w:val="00B07746"/>
    <w:rsid w:val="00B0774D"/>
    <w:rsid w:val="00B14EDF"/>
    <w:rsid w:val="00B17606"/>
    <w:rsid w:val="00B21550"/>
    <w:rsid w:val="00B40A7A"/>
    <w:rsid w:val="00B503AC"/>
    <w:rsid w:val="00B5328D"/>
    <w:rsid w:val="00B551E5"/>
    <w:rsid w:val="00B5704C"/>
    <w:rsid w:val="00B62095"/>
    <w:rsid w:val="00B65AFF"/>
    <w:rsid w:val="00B74C5E"/>
    <w:rsid w:val="00B7725B"/>
    <w:rsid w:val="00B80C96"/>
    <w:rsid w:val="00B83948"/>
    <w:rsid w:val="00B85430"/>
    <w:rsid w:val="00B92BF6"/>
    <w:rsid w:val="00BA137D"/>
    <w:rsid w:val="00BA552C"/>
    <w:rsid w:val="00BA56CD"/>
    <w:rsid w:val="00BA5747"/>
    <w:rsid w:val="00BA7E3A"/>
    <w:rsid w:val="00BB0B19"/>
    <w:rsid w:val="00BB35FE"/>
    <w:rsid w:val="00BB74FF"/>
    <w:rsid w:val="00BB75AB"/>
    <w:rsid w:val="00BC1698"/>
    <w:rsid w:val="00BC312A"/>
    <w:rsid w:val="00BC4F45"/>
    <w:rsid w:val="00BC753F"/>
    <w:rsid w:val="00BD0F73"/>
    <w:rsid w:val="00BD1AC0"/>
    <w:rsid w:val="00BD1D9A"/>
    <w:rsid w:val="00BD4C7E"/>
    <w:rsid w:val="00BD7C4B"/>
    <w:rsid w:val="00BE0296"/>
    <w:rsid w:val="00BE2FAA"/>
    <w:rsid w:val="00BE3E55"/>
    <w:rsid w:val="00BF2684"/>
    <w:rsid w:val="00BF40BC"/>
    <w:rsid w:val="00BF4448"/>
    <w:rsid w:val="00BF518E"/>
    <w:rsid w:val="00C01264"/>
    <w:rsid w:val="00C01B88"/>
    <w:rsid w:val="00C10558"/>
    <w:rsid w:val="00C10A87"/>
    <w:rsid w:val="00C1308F"/>
    <w:rsid w:val="00C146C9"/>
    <w:rsid w:val="00C16064"/>
    <w:rsid w:val="00C26118"/>
    <w:rsid w:val="00C309E7"/>
    <w:rsid w:val="00C33FEA"/>
    <w:rsid w:val="00C35498"/>
    <w:rsid w:val="00C35A30"/>
    <w:rsid w:val="00C408ED"/>
    <w:rsid w:val="00C42469"/>
    <w:rsid w:val="00C43589"/>
    <w:rsid w:val="00C44519"/>
    <w:rsid w:val="00C446D4"/>
    <w:rsid w:val="00C461F3"/>
    <w:rsid w:val="00C46451"/>
    <w:rsid w:val="00C46E98"/>
    <w:rsid w:val="00C5011D"/>
    <w:rsid w:val="00C5035C"/>
    <w:rsid w:val="00C536B8"/>
    <w:rsid w:val="00C55BAA"/>
    <w:rsid w:val="00C56A43"/>
    <w:rsid w:val="00C56CC6"/>
    <w:rsid w:val="00C62778"/>
    <w:rsid w:val="00C63AB6"/>
    <w:rsid w:val="00C767ED"/>
    <w:rsid w:val="00C800B7"/>
    <w:rsid w:val="00C85E47"/>
    <w:rsid w:val="00C90666"/>
    <w:rsid w:val="00C91C3E"/>
    <w:rsid w:val="00C9443D"/>
    <w:rsid w:val="00C9498B"/>
    <w:rsid w:val="00C95562"/>
    <w:rsid w:val="00CA416D"/>
    <w:rsid w:val="00CA47FE"/>
    <w:rsid w:val="00CA6726"/>
    <w:rsid w:val="00CB0CEC"/>
    <w:rsid w:val="00CB29A1"/>
    <w:rsid w:val="00CB58F9"/>
    <w:rsid w:val="00CB651F"/>
    <w:rsid w:val="00CB6580"/>
    <w:rsid w:val="00CB7672"/>
    <w:rsid w:val="00CC406C"/>
    <w:rsid w:val="00CC546A"/>
    <w:rsid w:val="00CC5781"/>
    <w:rsid w:val="00CC76BD"/>
    <w:rsid w:val="00CD04F1"/>
    <w:rsid w:val="00CD34AF"/>
    <w:rsid w:val="00CD5947"/>
    <w:rsid w:val="00CE4652"/>
    <w:rsid w:val="00CE649F"/>
    <w:rsid w:val="00CE7628"/>
    <w:rsid w:val="00D02BB7"/>
    <w:rsid w:val="00D05E23"/>
    <w:rsid w:val="00D10755"/>
    <w:rsid w:val="00D12CA0"/>
    <w:rsid w:val="00D23782"/>
    <w:rsid w:val="00D23CC8"/>
    <w:rsid w:val="00D27EF0"/>
    <w:rsid w:val="00D3278B"/>
    <w:rsid w:val="00D336BD"/>
    <w:rsid w:val="00D42011"/>
    <w:rsid w:val="00D46856"/>
    <w:rsid w:val="00D47E20"/>
    <w:rsid w:val="00D50753"/>
    <w:rsid w:val="00D50EDC"/>
    <w:rsid w:val="00D5466E"/>
    <w:rsid w:val="00D63F3C"/>
    <w:rsid w:val="00D649DB"/>
    <w:rsid w:val="00D64BD0"/>
    <w:rsid w:val="00D64E22"/>
    <w:rsid w:val="00D662BA"/>
    <w:rsid w:val="00D67061"/>
    <w:rsid w:val="00D72311"/>
    <w:rsid w:val="00D74BEA"/>
    <w:rsid w:val="00D7706E"/>
    <w:rsid w:val="00D8520B"/>
    <w:rsid w:val="00D85C47"/>
    <w:rsid w:val="00D90C3B"/>
    <w:rsid w:val="00D943AE"/>
    <w:rsid w:val="00D96BF8"/>
    <w:rsid w:val="00DA0212"/>
    <w:rsid w:val="00DA0FED"/>
    <w:rsid w:val="00DA2CF6"/>
    <w:rsid w:val="00DA30C7"/>
    <w:rsid w:val="00DA7F9A"/>
    <w:rsid w:val="00DB212C"/>
    <w:rsid w:val="00DB49AE"/>
    <w:rsid w:val="00DB4D63"/>
    <w:rsid w:val="00DB4F1E"/>
    <w:rsid w:val="00DB7182"/>
    <w:rsid w:val="00DC0D8D"/>
    <w:rsid w:val="00DC1135"/>
    <w:rsid w:val="00DC1841"/>
    <w:rsid w:val="00DD1234"/>
    <w:rsid w:val="00DD1268"/>
    <w:rsid w:val="00DD31FE"/>
    <w:rsid w:val="00DD520A"/>
    <w:rsid w:val="00DE097E"/>
    <w:rsid w:val="00DF3A41"/>
    <w:rsid w:val="00DF4C07"/>
    <w:rsid w:val="00E001AC"/>
    <w:rsid w:val="00E02D4B"/>
    <w:rsid w:val="00E043D5"/>
    <w:rsid w:val="00E0561B"/>
    <w:rsid w:val="00E0707A"/>
    <w:rsid w:val="00E11DA7"/>
    <w:rsid w:val="00E237D4"/>
    <w:rsid w:val="00E27F3B"/>
    <w:rsid w:val="00E30DDF"/>
    <w:rsid w:val="00E3277A"/>
    <w:rsid w:val="00E341DC"/>
    <w:rsid w:val="00E347CA"/>
    <w:rsid w:val="00E4015D"/>
    <w:rsid w:val="00E40DA7"/>
    <w:rsid w:val="00E41392"/>
    <w:rsid w:val="00E43548"/>
    <w:rsid w:val="00E45ABF"/>
    <w:rsid w:val="00E508E5"/>
    <w:rsid w:val="00E510BC"/>
    <w:rsid w:val="00E51BFF"/>
    <w:rsid w:val="00E521C2"/>
    <w:rsid w:val="00E52766"/>
    <w:rsid w:val="00E55CE5"/>
    <w:rsid w:val="00E57549"/>
    <w:rsid w:val="00E57F92"/>
    <w:rsid w:val="00E600F7"/>
    <w:rsid w:val="00E60234"/>
    <w:rsid w:val="00E6264B"/>
    <w:rsid w:val="00E63766"/>
    <w:rsid w:val="00E67214"/>
    <w:rsid w:val="00E70C25"/>
    <w:rsid w:val="00E7177B"/>
    <w:rsid w:val="00E74B6D"/>
    <w:rsid w:val="00E875C3"/>
    <w:rsid w:val="00E87C1E"/>
    <w:rsid w:val="00E92BFC"/>
    <w:rsid w:val="00E939FB"/>
    <w:rsid w:val="00E940DA"/>
    <w:rsid w:val="00E957C8"/>
    <w:rsid w:val="00E95EED"/>
    <w:rsid w:val="00EA0777"/>
    <w:rsid w:val="00EA7FB8"/>
    <w:rsid w:val="00EB3797"/>
    <w:rsid w:val="00EC1607"/>
    <w:rsid w:val="00ED17DD"/>
    <w:rsid w:val="00EE4297"/>
    <w:rsid w:val="00EE44DF"/>
    <w:rsid w:val="00EE5278"/>
    <w:rsid w:val="00EF006F"/>
    <w:rsid w:val="00EF68B3"/>
    <w:rsid w:val="00EF6B02"/>
    <w:rsid w:val="00F01141"/>
    <w:rsid w:val="00F020FB"/>
    <w:rsid w:val="00F03018"/>
    <w:rsid w:val="00F030FC"/>
    <w:rsid w:val="00F03E80"/>
    <w:rsid w:val="00F04605"/>
    <w:rsid w:val="00F10CE7"/>
    <w:rsid w:val="00F12B98"/>
    <w:rsid w:val="00F24977"/>
    <w:rsid w:val="00F27AE4"/>
    <w:rsid w:val="00F33E13"/>
    <w:rsid w:val="00F3465D"/>
    <w:rsid w:val="00F34F63"/>
    <w:rsid w:val="00F351EF"/>
    <w:rsid w:val="00F417B6"/>
    <w:rsid w:val="00F428A0"/>
    <w:rsid w:val="00F500E5"/>
    <w:rsid w:val="00F51436"/>
    <w:rsid w:val="00F536EF"/>
    <w:rsid w:val="00F60D8F"/>
    <w:rsid w:val="00F6553C"/>
    <w:rsid w:val="00F6625F"/>
    <w:rsid w:val="00F702A5"/>
    <w:rsid w:val="00F7446B"/>
    <w:rsid w:val="00F81AD1"/>
    <w:rsid w:val="00F82877"/>
    <w:rsid w:val="00F82916"/>
    <w:rsid w:val="00F83253"/>
    <w:rsid w:val="00F87969"/>
    <w:rsid w:val="00FA0123"/>
    <w:rsid w:val="00FA1C9E"/>
    <w:rsid w:val="00FA33B0"/>
    <w:rsid w:val="00FA6204"/>
    <w:rsid w:val="00FA6E99"/>
    <w:rsid w:val="00FB329A"/>
    <w:rsid w:val="00FB43E4"/>
    <w:rsid w:val="00FC28E3"/>
    <w:rsid w:val="00FC5377"/>
    <w:rsid w:val="00FC57E6"/>
    <w:rsid w:val="00FD1743"/>
    <w:rsid w:val="00FD1FDF"/>
    <w:rsid w:val="00FD43AE"/>
    <w:rsid w:val="00FF2AD9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A0A79"/>
  <w15:chartTrackingRefBased/>
  <w15:docId w15:val="{C6451D71-A501-40CF-BCA6-D4D92780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BA4"/>
  </w:style>
  <w:style w:type="paragraph" w:styleId="Heading1">
    <w:name w:val="heading 1"/>
    <w:basedOn w:val="Normal"/>
    <w:next w:val="Normal"/>
    <w:link w:val="Heading1Char"/>
    <w:uiPriority w:val="9"/>
    <w:qFormat/>
    <w:rsid w:val="00116457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6457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6457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457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457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45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45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457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457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cxw43681723bcx0">
    <w:name w:val="paragraph scxw43681723 bcx0"/>
    <w:basedOn w:val="Normal"/>
    <w:rsid w:val="000D2BA4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scxw43681723bcx0">
    <w:name w:val="normaltextrun scxw43681723 bcx0"/>
    <w:basedOn w:val="DefaultParagraphFont"/>
    <w:rsid w:val="000D2BA4"/>
  </w:style>
  <w:style w:type="paragraph" w:styleId="Header">
    <w:name w:val="header"/>
    <w:basedOn w:val="Normal"/>
    <w:link w:val="HeaderChar"/>
    <w:uiPriority w:val="99"/>
    <w:unhideWhenUsed/>
    <w:rsid w:val="000D2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BA4"/>
  </w:style>
  <w:style w:type="paragraph" w:styleId="Footer">
    <w:name w:val="footer"/>
    <w:basedOn w:val="Normal"/>
    <w:link w:val="FooterChar"/>
    <w:uiPriority w:val="99"/>
    <w:unhideWhenUsed/>
    <w:rsid w:val="000D2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BA4"/>
  </w:style>
  <w:style w:type="character" w:customStyle="1" w:styleId="Heading1Char">
    <w:name w:val="Heading 1 Char"/>
    <w:basedOn w:val="DefaultParagraphFont"/>
    <w:link w:val="Heading1"/>
    <w:uiPriority w:val="9"/>
    <w:rsid w:val="001164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64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1645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45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45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45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45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45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45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116457"/>
    <w:pPr>
      <w:ind w:left="720"/>
      <w:contextualSpacing/>
    </w:pPr>
  </w:style>
  <w:style w:type="character" w:customStyle="1" w:styleId="eopscxw43681723bcx0">
    <w:name w:val="eop scxw43681723 bcx0"/>
    <w:basedOn w:val="DefaultParagraphFont"/>
    <w:rsid w:val="00AA0C65"/>
  </w:style>
  <w:style w:type="character" w:styleId="Hyperlink">
    <w:name w:val="Hyperlink"/>
    <w:basedOn w:val="DefaultParagraphFont"/>
    <w:uiPriority w:val="99"/>
    <w:unhideWhenUsed/>
    <w:rsid w:val="00AA4CE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1AD1"/>
    <w:rPr>
      <w:color w:val="605E5C"/>
      <w:shd w:val="clear" w:color="auto" w:fill="E1DFDD"/>
    </w:rPr>
  </w:style>
  <w:style w:type="paragraph" w:customStyle="1" w:styleId="body-paragraph">
    <w:name w:val="body-paragraph"/>
    <w:basedOn w:val="Normal"/>
    <w:rsid w:val="005B250C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Body">
    <w:name w:val="Body"/>
    <w:rsid w:val="002B14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uiPriority w:val="1"/>
    <w:qFormat/>
    <w:rsid w:val="002B14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bdr w:val="nil"/>
    </w:rPr>
  </w:style>
  <w:style w:type="character" w:styleId="FollowedHyperlink">
    <w:name w:val="FollowedHyperlink"/>
    <w:basedOn w:val="DefaultParagraphFont"/>
    <w:uiPriority w:val="99"/>
    <w:semiHidden/>
    <w:unhideWhenUsed/>
    <w:rsid w:val="005456A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939F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02D8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24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ornjournal-onlinelibrary-wiley.com.ezproxy.liberty.edu/doi/full/%2010.1016/%20j.aorn.2014.03.015" TargetMode="External"/><Relationship Id="rId18" Type="http://schemas.openxmlformats.org/officeDocument/2006/relationships/hyperlink" Target="https://www-theatlantic-com.ezproxy.liberty.edu/health/archive/2016/02/nursing-%09shortage/459741" TargetMode="External"/><Relationship Id="rId26" Type="http://schemas.openxmlformats.org/officeDocument/2006/relationships/hyperlink" Target="https://search.proquest.com/open%20%09view/c996f3142f09e55cb1e9652e9d7cdd68/1?pq-origsite=gscholar&amp;cbl=3602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iberty.alma.exlibrisgroup.com/discovery/openurl?institution%20=01LIBU_INST&amp;vid=01LIBU_INST:Services&amp;%3Fctx_ver=Z39.88-2004&amp;ctx_enc=%20info:ofi%2Fenc:UTF-8&amp;rfr_id=info:sid%2Fsummon.serialssolutions.com&amp;rft_val_%20fmt=info:ofi%2Ffmt:kev:mtx:journal&amp;rft.genre=article&amp;rft.atitle=Registered%20Nurses:%20The%20Curious%20Case%20of%20a%20Persistent%20Shortage&amp;rft.jtitle=Journal%20of%20Nursing%20Scholarship&amp;rft.au=Johnson,%20William%20G&amp;rft.au=Butler,%20Richard&amp;rft.au=Harootunian,%20Gevork&amp;rft.au=Wilson,%20Barbara&amp;rft.date=2016-07-01&amp;rft.issn=1527-6546&amp;rft.eissn=1547-5069&amp;rft.volume=48&amp;rft.issue=4&amp;rft.%20spage=387&amp;rft.epage=396&amp;rft_id=info:doi%2F10.1111%2Fjnu.12218&amp;rft.externalDBID=n%2Fa&amp;rft.externalDocID=10_1111_jnu_12218" TargetMode="External"/><Relationship Id="rId34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s://search-proquest-com.ezproxy.liberty.edu/docview/%201329147655?%20pq-origsite=summon" TargetMode="External"/><Relationship Id="rId17" Type="http://schemas.openxmlformats.org/officeDocument/2006/relationships/hyperlink" Target="https://www-sciencedirect-com.ezproxy.liberty.edu/science/article/pii/S002965%205411003551?via%3Dihub" TargetMode="External"/><Relationship Id="rId25" Type="http://schemas.openxmlformats.org/officeDocument/2006/relationships/hyperlink" Target="https://www-sciencedirect-com.ezproxy.liberty.edu/science/article/pii/S22118%208371930%20%090395?via%3Dihub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earch-proquest-com.ezproxy.liberty.edu/docview/1448261624?%20%09pq-origsite=summon" TargetMode="External"/><Relationship Id="rId20" Type="http://schemas.openxmlformats.org/officeDocument/2006/relationships/hyperlink" Target="https://ovidsp-dc2-ovid-com.ezproxy.liberty.edu/sp-4.04.0a/%20ovidweb.cgi?QS2=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" TargetMode="External"/><Relationship Id="rId29" Type="http://schemas.openxmlformats.org/officeDocument/2006/relationships/hyperlink" Target="https://journals.plos.org/plosone/article?id=10.1371/journal.pone.012%20946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acnnursing.org/Portals/42/News/Factsheets/Faculty-" TargetMode="External"/><Relationship Id="rId24" Type="http://schemas.openxmlformats.org/officeDocument/2006/relationships/hyperlink" Target="https://kchealthcareers.com/pdf/mentoring/The%20Difference%20%09%20%20between%20%20Preceptin" TargetMode="External"/><Relationship Id="rId32" Type="http://schemas.openxmlformats.org/officeDocument/2006/relationships/hyperlink" Target="https://aornjournal-onlinelibrary-wiley-com.ezproxy.liberty.edu/doi/full/%2010.1016/j.aorn.2012.09.011" TargetMode="External"/><Relationship Id="rId5" Type="http://schemas.openxmlformats.org/officeDocument/2006/relationships/styles" Target="styles.xml"/><Relationship Id="rId15" Type="http://schemas.openxmlformats.org/officeDocument/2006/relationships/hyperlink" Target="https://onlinelibrary-wiley-com.ezproxy.liberty.edu/doi/full/10.1111/jonm.12315" TargetMode="External"/><Relationship Id="rId23" Type="http://schemas.openxmlformats.org/officeDocument/2006/relationships/hyperlink" Target="https://search-proquest-com.ezproxy.liberty.edu/docview/1437634051?pq-origsite=%20summon" TargetMode="External"/><Relationship Id="rId28" Type="http://schemas.openxmlformats.org/officeDocument/2006/relationships/hyperlink" Target="https://search-proquest-com.ezproxy.liberty.edu/docview/1783691674?pq-origsite=summon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aacnnursing.org/News-Information/Fact-Sheets/Nursing-%09Shortage" TargetMode="External"/><Relationship Id="rId19" Type="http://schemas.openxmlformats.org/officeDocument/2006/relationships/hyperlink" Target="https://ovidsp-dc2-ovid-com.ezproxy.liberty.edu/sp-4.04.0a/ovidweb.%20%09cgi?QS2=434f4e1a73d37e8c8246243768fe7d1d994fe92917d4cc204256676f433354f%20%099e33edeb6b0900e15af35d6ab6d9099d4ec405ea1be64bc818a8348a11c380bcd2df09%20%0928b836c2d45a759f951053349d1d8a4043bba31cf13f1c3608bcbee2d5244d75d7191a4cb%20%0905115914061d469823db7a934237b70a25f7f64b43da7dfd8749151f1224fb2743ea%09c1c489%20%09eeb72406b078d8587df77175e2dc9e5b85f784f9f2c6eee9ae28c266e3e3e7d72d0fa58d061%20%095d2d64c309194c7306e08936b8f71c55207e4813d72e6258c0b5db687fcad12be3f1%097f4084%20%0925b833aaa4519028ee7c1127724566424cf01f9c7fa6af323939abe9f5eb4d92740b1%095b532c%20%09d140f868300eb3538146f04e" TargetMode="External"/><Relationship Id="rId31" Type="http://schemas.openxmlformats.org/officeDocument/2006/relationships/hyperlink" Target="https://journals-sagepub-com.ezproxy.liberty.edu/doi/full/10.%201177/1062860617738328?utm_source=summon&amp;utm_medium=discovery-provide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-sciencedirect-com.ezproxy.liberty.edu/science/article/%20pii/S0020748918302591?via%3Dihub" TargetMode="External"/><Relationship Id="rId22" Type="http://schemas.openxmlformats.org/officeDocument/2006/relationships/hyperlink" Target="https://journals-sagepub-com.ezproxy.liberty.edu/doi/10.1177/%201062860619873217" TargetMode="External"/><Relationship Id="rId27" Type="http://schemas.openxmlformats.org/officeDocument/2006/relationships/hyperlink" Target="https://www-jstor-org.ezproxy.liberty.edu/stable/24714188?pq-%09origsite=summon&amp;%20seq=1" TargetMode="External"/><Relationship Id="rId30" Type="http://schemas.openxmlformats.org/officeDocument/2006/relationships/hyperlink" Target="https://www-sciencedirect.com.ezproxy.liberty.edu/science/article/pii/S87557223%2013001075?via%3Dihub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26FA3CF3BAE74EBE5FB8E5AC1C7824" ma:contentTypeVersion="9" ma:contentTypeDescription="Create a new document." ma:contentTypeScope="" ma:versionID="df9b24f498dd96ebbb3a2b8189e0cbfa">
  <xsd:schema xmlns:xsd="http://www.w3.org/2001/XMLSchema" xmlns:xs="http://www.w3.org/2001/XMLSchema" xmlns:p="http://schemas.microsoft.com/office/2006/metadata/properties" xmlns:ns3="fb95747f-e989-4ad2-a7ab-9a07b6427f9b" targetNamespace="http://schemas.microsoft.com/office/2006/metadata/properties" ma:root="true" ma:fieldsID="f0233ed45bb6c60a3c0d585b8f771aae" ns3:_="">
    <xsd:import namespace="fb95747f-e989-4ad2-a7ab-9a07b6427f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5747f-e989-4ad2-a7ab-9a07b6427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9F5C11-B259-4C2E-90D3-D059A1A14A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D081CA-31EF-48F2-99AB-324394D55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5747f-e989-4ad2-a7ab-9a07b6427f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BA893-54BC-4B59-929E-9EFD8BEA03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7526</Words>
  <Characters>42901</Characters>
  <Application>Microsoft Office Word</Application>
  <DocSecurity>0</DocSecurity>
  <Lines>357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Shae Peters</dc:creator>
  <cp:keywords/>
  <dc:description/>
  <cp:lastModifiedBy>Shae Peters</cp:lastModifiedBy>
  <cp:revision>5</cp:revision>
  <dcterms:created xsi:type="dcterms:W3CDTF">2020-02-07T20:20:00Z</dcterms:created>
  <dcterms:modified xsi:type="dcterms:W3CDTF">2020-02-09T14:47:00Z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0x010100A726FA3CF3BAE74EBE5FB8E5AC1C7824</vt:lpwstr>
  </property>
</Properties>
</file>